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97" w:rsidRPr="00464D50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4D50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464D50">
        <w:rPr>
          <w:rFonts w:ascii="Times New Roman" w:hAnsi="Times New Roman" w:cs="Times New Roman"/>
          <w:b/>
          <w:bCs/>
          <w:i/>
          <w:sz w:val="24"/>
          <w:szCs w:val="24"/>
        </w:rPr>
        <w:t>«Организация вводного инструктажа по ГО и ЧС с работниками организации. Практическая отработка документов (приказ о назначении, журнал регистрации, программа вводного инструктажа)».</w:t>
      </w:r>
    </w:p>
    <w:p w:rsidR="000E0197" w:rsidRPr="00464D50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D50">
        <w:rPr>
          <w:rFonts w:ascii="Times New Roman" w:hAnsi="Times New Roman" w:cs="Times New Roman"/>
          <w:bCs/>
          <w:sz w:val="24"/>
          <w:szCs w:val="24"/>
        </w:rPr>
        <w:t xml:space="preserve">    Основания для проведения инструктажа. Порядок прохождения. Требования к </w:t>
      </w:r>
      <w:proofErr w:type="gramStart"/>
      <w:r w:rsidRPr="00464D50">
        <w:rPr>
          <w:rFonts w:ascii="Times New Roman" w:hAnsi="Times New Roman" w:cs="Times New Roman"/>
          <w:bCs/>
          <w:sz w:val="24"/>
          <w:szCs w:val="24"/>
        </w:rPr>
        <w:t>ответственному</w:t>
      </w:r>
      <w:proofErr w:type="gramEnd"/>
      <w:r w:rsidRPr="00464D50">
        <w:rPr>
          <w:rFonts w:ascii="Times New Roman" w:hAnsi="Times New Roman" w:cs="Times New Roman"/>
          <w:bCs/>
          <w:sz w:val="24"/>
          <w:szCs w:val="24"/>
        </w:rPr>
        <w:t xml:space="preserve"> за проведение инструктажа. Содержание приказа о назначении ответственного. Порядок проведения инструктажа. Порядок отработки необходимых документов (приказ, журнал регистрации, программа, инструкции). Основной перечень вопросов инструктажа.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Ответственность 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инструктажа.</w:t>
      </w:r>
    </w:p>
    <w:p w:rsidR="000E0197" w:rsidRDefault="000E0197" w:rsidP="000E0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Учебный материал:</w:t>
      </w:r>
    </w:p>
    <w:p w:rsidR="000E0197" w:rsidRDefault="000E0197" w:rsidP="000E01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ВВЕДЕНИЕ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 мин</w:t>
      </w:r>
    </w:p>
    <w:p w:rsidR="000E0197" w:rsidRDefault="000E0197" w:rsidP="000E0197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 2017 года МЧС России существенно ужесточило свои требования в отношении вводного инструктажа по гражданской обороне, который необходимо проводить всем предприятиям и коммерсантам. </w:t>
      </w:r>
    </w:p>
    <w:p w:rsidR="000E0197" w:rsidRDefault="000E0197" w:rsidP="000E0197">
      <w:pPr>
        <w:pStyle w:val="a3"/>
        <w:ind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Если раньше можно было формально относиться к этой процедуре, то теперь есть угроза нарваться на крупный штраф от МЧС.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Соблюдение всех требований позволит избежать крупных штрафов (до 200 000 рублей).</w:t>
      </w:r>
    </w:p>
    <w:p w:rsidR="000E0197" w:rsidRDefault="000E0197" w:rsidP="000E01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0E0197" w:rsidRDefault="000E0197" w:rsidP="000E01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ОСНОВНАЯ ЧАСТЬ: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85 мин</w:t>
      </w:r>
    </w:p>
    <w:p w:rsidR="000E0197" w:rsidRDefault="000E0197" w:rsidP="000E0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1-ый учебный вопрос  </w:t>
      </w:r>
      <w:r>
        <w:rPr>
          <w:rFonts w:ascii="Times New Roman" w:hAnsi="Times New Roman" w:cs="Times New Roman"/>
          <w:bCs/>
          <w:sz w:val="24"/>
          <w:szCs w:val="24"/>
        </w:rPr>
        <w:t>«Основания для проведения инструктажа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20  мин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E0197" w:rsidRDefault="000E0197" w:rsidP="000E01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Достаточно продолжительный период времени вопросам гражданской обороны на российских предприятиях не уделялось никакого внимания. Ранее, во времена СССР проведение вводного инструктажа по гражданской обороне и разработка специальных программ обучения были обязательными для всех предприятий. В последние годы в их штате уже не было лиц, ответственных за такое обучение. Но начальные знания по гражданской обороне и довольно тесно связанными с ней чрезвычайными ситуациями необходимы каждому. Граждане должны иметь представление о том, как действовать в такие моменты, чтобы суметь сохранить свои жизни и минимизировать материальный ущерб. Текущий, 2017 год по инициативе МЧС РФ предложено объявить «Годом гражданской обороны». Правительство также решило, что формальный подход к этому важному вопросу недопустим, ведь речь идет о безопасности страны и ее населения.</w:t>
      </w:r>
    </w:p>
    <w:p w:rsidR="000E0197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России все вопросы ГО регулирует специальный </w:t>
      </w:r>
      <w:r>
        <w:rPr>
          <w:rFonts w:ascii="Times New Roman" w:hAnsi="Times New Roman" w:cs="Times New Roman"/>
          <w:b/>
          <w:sz w:val="24"/>
          <w:szCs w:val="24"/>
        </w:rPr>
        <w:t>Федеральный закон от 12.02.1998 N 28-ФЗ (ред. от 30.12.2015)</w:t>
      </w:r>
      <w:r>
        <w:rPr>
          <w:rFonts w:ascii="Times New Roman" w:hAnsi="Times New Roman" w:cs="Times New Roman"/>
          <w:sz w:val="24"/>
          <w:szCs w:val="24"/>
        </w:rPr>
        <w:t xml:space="preserve"> "О гражданской обороне", в котором и дано определение: </w:t>
      </w:r>
      <w:r>
        <w:rPr>
          <w:rFonts w:ascii="Times New Roman" w:hAnsi="Times New Roman" w:cs="Times New Roman"/>
          <w:b/>
          <w:i/>
          <w:sz w:val="24"/>
          <w:szCs w:val="24"/>
        </w:rPr>
        <w:t>Гражданская оборона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197" w:rsidRDefault="000E0197" w:rsidP="000E019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Казалось 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работодатели? Ведь все эти функции выполняет Министерство чрезвычайных ситуаций и его подразделения, включая инструктаж и обучение граждан. В связи с тем, что угроза возникновения различных ситуаций, когда от граждан потребуются специфические знания и умения, значительно возросла, чиновники решили, что самый лучший способ повысить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информировать населения — это обязать работодателей обучать всех трудоустроенных граждан. С этим связаны поправки в действующее Положение об организации обучения населения в области гражданской обороны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Вопросы подготовки населения в области гражданской обороны (далее также – ГО) регулирует специальное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Положение, которое утверждено постановлением Правительства РФ от 02 ноября 2000 года № 841.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Скорее всего, по причине роста международной напряженности руководство нашей страны решило ужесточить правила в отношении вводного инструктажа по гражданской обороне. В 2017 году кабинет министров разработал пакет изменений в указанный нормативный документ. Они действуют со 2 мая 2017 года (постановление Правительства РФ от 19.04.2017 № 470).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 из основных нововведений – это обязанность работодателей проводить вводный инструктаж по гражданской обороне для новичков. Причём установлен крайний срок, когда это нужно делать – в течение первого месяца работы сотрудника у нанимателя и никак не позже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«г» п. 5 Положения об организации обучения населения в области ГО, утв. постановлением Правительства РФ от 02.11.2000 № 841). 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организации ГО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промсекторе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организациях, учреждениях, компаниях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защита населения от чрезвычайных ситуаций природного и техногенного характера, последствий военных действий. Действующим законодательством РФ (ФЗ №28 “О гражданской обороне”, ФЗ № 68 "О защите населения и территорий от чрезвычайных ситуаций природного и техногенного характера") и ранее был предусмотрен целый ряд обязанностей и полномочий для субъектов предпринимательской деятельности в этой сфере.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Что именно должны делать предприятия, существенным образом зависит от вида осуществляемой деятельности, а также от наличия или отсутствия у юридического лица категории опасности. Согласно Постановлению Правительства РФ № 1115 от 19.09.1998 г., предприятиям может присваиваться одна из трех категорий по ГО – особой важности,1 или 2 категория. На принятие соответствующего решения оказывают влияние месторасположение предприятия, производимая продукция (предоставляемые услуги), количество трудоустроенных лиц. О присвоении категории каждая компания уведомляется органами исполнительной власти. Кроме того, сведения о наличии у предприятия категории по ГО можно самостоятельно получить в управлении МЧС.</w:t>
      </w:r>
    </w:p>
    <w:p w:rsidR="000E0197" w:rsidRDefault="000E0197" w:rsidP="000E01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197" w:rsidRDefault="000E0197" w:rsidP="000E01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учебный вопрос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Порядок прохождения инструктажа. Требования к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ответственно-му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 проведение инструктажа</w:t>
      </w:r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    25    мин</w:t>
      </w:r>
    </w:p>
    <w:p w:rsidR="000E0197" w:rsidRDefault="000E0197" w:rsidP="000E0197">
      <w:pPr>
        <w:spacing w:after="195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Несмотря на то, что прохождение инструктажа по гражданской обороне подчиняется внутренним правилам, разработанным каждой организацией, рекомендуем придерживаться следующих моментов:</w:t>
      </w:r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прохождение вводного инструктажа по гражданской обороне должны подпадать: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новые сотрудники;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командированные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предприятие;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 сторонних фирм и ИП, выполняющий работы на выделенном участке;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школьники, студента и иные обучающиеся, проходящие в компании производственную практику;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лица, участвующие в производственной деятельности фирмы.</w:t>
      </w:r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Принятый в организации порядок проведения инструктажа по гражданской обороне должен учитывать специфики деятельности предприятия.</w:t>
      </w:r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Длительность инструктажа прописывают в разработанной программе его проведения (желательно поминутно).</w:t>
      </w:r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Первичный инструктаж по ГО и ЧС проводит сотрудник, который приказом высшего руководства наделён таким полномочием.</w:t>
      </w:r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вводный инструктаж по гражданской обороне с новичками надо строго в течение первого месяца их работы.</w:t>
      </w:r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идеале вводный инструктаж должен проходить в специально оснащённом помещении и с использованием: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современных технических средств обучения;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наглядных пособий – плакатов, натурных экспонатов, макетов, моделей, кинофильмов, диафильмов, видеофильмов и т. п.</w:t>
      </w:r>
      <w:proofErr w:type="gramEnd"/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вводного инструктажа по ГО сотрудник должен узнать: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о предприятии;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технологические процессы;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потенциально опасные объекты;</w:t>
      </w:r>
    </w:p>
    <w:p w:rsidR="000E0197" w:rsidRDefault="000E0197" w:rsidP="000E0197">
      <w:pPr>
        <w:numPr>
          <w:ilvl w:val="1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при угрозе или возникновении военной опасности, ЧС.</w:t>
      </w:r>
    </w:p>
    <w:p w:rsidR="000E0197" w:rsidRDefault="000E0197" w:rsidP="000E0197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Завершает порядок проведения вводного инструктажа по гражданской обороне проверка полученных знаний и навыков.</w:t>
      </w:r>
    </w:p>
    <w:p w:rsidR="000E0197" w:rsidRDefault="000E0197" w:rsidP="000E019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проведения вводного инструктажа обязательно отражают в журнале «Регистрации вводного инструктажа по ГО и ЧС».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Минимальные требования обязанностей организации, ИП в области ГО.</w:t>
      </w:r>
    </w:p>
    <w:p w:rsidR="000E0197" w:rsidRDefault="000E0197" w:rsidP="000E0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необходимый минимум обязанностей по ГО и ЧС для любой организации входит:</w:t>
      </w:r>
    </w:p>
    <w:p w:rsidR="000E0197" w:rsidRDefault="000E0197" w:rsidP="000E01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ответственного лица, имеющего специальную подготовку. В зависимости от наличия/отсутствия категор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ридического лица и его штатной численности таких работников может быть больше, в некоторых случаях они должны быть освобождены от другой работы. (Более детально о количестве ответственных в разных случаях можно ознакомиться в Приказе МЧС РФ от 31 июля 2006 г. N 440(№ 230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23.05.2017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E0197" w:rsidRDefault="000E0197" w:rsidP="000E01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 органами исполнительной власти, муниципальными образованиями по вопросам ГО и ЧС, в том числе по вопросам обучения и назначения ответственных лиц;</w:t>
      </w:r>
    </w:p>
    <w:p w:rsidR="000E0197" w:rsidRDefault="000E0197" w:rsidP="000E01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категорииорганизации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редприятия,учреждения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компании – создание и реализация плана выполнения различных планов мероприятий по ГО и ЧС на конкретном предприятии, поддержание материально-технической базы, проведение учений и тренировок.</w:t>
      </w:r>
    </w:p>
    <w:p w:rsidR="000E0197" w:rsidRDefault="000E0197" w:rsidP="000E0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Очевидно, что объем обязанностей в сфере ГО будет отличаться у промышленного предприятия и небольшой фирмы.</w:t>
      </w:r>
    </w:p>
    <w:p w:rsidR="000E0197" w:rsidRDefault="000E0197" w:rsidP="000E0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одно нововведение – планирование и проведение учений и различного рода тренировок. Они бывают разными – в зависимости от специфики предприятия.</w:t>
      </w:r>
    </w:p>
    <w:p w:rsidR="000E0197" w:rsidRDefault="002E5985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85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E0197">
        <w:rPr>
          <w:rFonts w:ascii="Times New Roman" w:eastAsia="Times New Roman" w:hAnsi="Times New Roman" w:cs="Times New Roman"/>
          <w:sz w:val="24"/>
          <w:szCs w:val="24"/>
        </w:rPr>
        <w:t>По закону с 02.05.2017 проведен</w:t>
      </w:r>
      <w:r w:rsidR="000E0197">
        <w:rPr>
          <w:rFonts w:ascii="Times New Roman" w:hAnsi="Times New Roman" w:cs="Times New Roman"/>
          <w:sz w:val="24"/>
          <w:szCs w:val="24"/>
        </w:rPr>
        <w:t>ие</w:t>
      </w:r>
      <w:r w:rsidR="000E0197">
        <w:rPr>
          <w:rFonts w:ascii="Times New Roman" w:eastAsia="Times New Roman" w:hAnsi="Times New Roman" w:cs="Times New Roman"/>
          <w:sz w:val="24"/>
          <w:szCs w:val="24"/>
        </w:rPr>
        <w:t xml:space="preserve"> вводного инструктажа по гражданской обороне обязательно и в организациях, и у ИП. В Регламенте МЧС по гражданской обороне (утв. приказом от 26.06.2012 № 358) уточнено, что его предмет – как </w:t>
      </w:r>
      <w:proofErr w:type="spellStart"/>
      <w:r w:rsidR="000E0197">
        <w:rPr>
          <w:rFonts w:ascii="Times New Roman" w:eastAsia="Times New Roman" w:hAnsi="Times New Roman" w:cs="Times New Roman"/>
          <w:sz w:val="24"/>
          <w:szCs w:val="24"/>
        </w:rPr>
        <w:t>юрлица</w:t>
      </w:r>
      <w:proofErr w:type="spellEnd"/>
      <w:r w:rsidR="000E0197">
        <w:rPr>
          <w:rFonts w:ascii="Times New Roman" w:eastAsia="Times New Roman" w:hAnsi="Times New Roman" w:cs="Times New Roman"/>
          <w:sz w:val="24"/>
          <w:szCs w:val="24"/>
        </w:rPr>
        <w:t>, так и предприниматели. При этом вид деятельности и число сотрудников значения не имеют.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обязательного проведения в отношении новых сотрудников, вводный инструктаж по гражданской обороне с 2017 г. включает соблюдение работодателями ряда дополнительных обязанностей. Так, необходимо:</w:t>
      </w:r>
    </w:p>
    <w:p w:rsidR="000E0197" w:rsidRDefault="000E0197" w:rsidP="000E0197">
      <w:pPr>
        <w:numPr>
          <w:ilvl w:val="0"/>
          <w:numId w:val="3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разработать программу проведения вводного инструктажа по ГО;</w:t>
      </w:r>
    </w:p>
    <w:p w:rsidR="000E0197" w:rsidRDefault="000E0197" w:rsidP="000E0197">
      <w:pPr>
        <w:numPr>
          <w:ilvl w:val="0"/>
          <w:numId w:val="3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и проводить учения и тренировки в рамках гражданской обороны с персоналом в целом.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Отметим, что ранее как таковой вводный инструктаж по гражданской обороне на предприятии был необязателен. Забота о подготовке своего персонала в области гражданской обороны ограничивалась:</w:t>
      </w:r>
    </w:p>
    <w:p w:rsidR="000E0197" w:rsidRDefault="000E0197" w:rsidP="000E0197">
      <w:pPr>
        <w:numPr>
          <w:ilvl w:val="0"/>
          <w:numId w:val="4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разработкой обучающих программ в рамках ГО;</w:t>
      </w:r>
    </w:p>
    <w:p w:rsidR="000E0197" w:rsidRDefault="000E0197" w:rsidP="000E0197">
      <w:pPr>
        <w:numPr>
          <w:ilvl w:val="0"/>
          <w:numId w:val="4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проведением обучения персонала;</w:t>
      </w:r>
    </w:p>
    <w:p w:rsidR="000E0197" w:rsidRDefault="000E0197" w:rsidP="000E0197">
      <w:pPr>
        <w:numPr>
          <w:ilvl w:val="0"/>
          <w:numId w:val="4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созданием и поддержанием в надлежащем состоянии учебной и материальной базы (например, средств индивидуальной защиты).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Образец представить сложно, поскольку программу инструктажа в данном случае формирует само юридическое лицо. В таком формате работника можно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ознакомить:</w:t>
      </w:r>
    </w:p>
    <w:p w:rsidR="000E0197" w:rsidRDefault="000E0197" w:rsidP="000E019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структурой организации в области управления ГО и ЧС,</w:t>
      </w:r>
    </w:p>
    <w:p w:rsidR="000E0197" w:rsidRDefault="000E0197" w:rsidP="000E019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ответственными лицами компании, </w:t>
      </w:r>
    </w:p>
    <w:p w:rsidR="000E0197" w:rsidRDefault="000E0197" w:rsidP="000E019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документами,</w:t>
      </w:r>
    </w:p>
    <w:p w:rsidR="000E0197" w:rsidRDefault="000E0197" w:rsidP="000E019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материально-технической базой.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 общему правилу проводится вводный инструктаж по гражданской обороне в организации, где человек работает. Это же касается и специальных обучающих курсов.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 программы проведения вводного инструктажа по гражданской обороне необходимо инструктировать каждого сотрудника. Более того: со 2 мая 2017 года с инструкцией вводного инструктажа по гражданской обороне необходимо ознакомить под роспись каждого нового сотрудника. Срок – в течение первого месяца его работы в организации. Его целесообразно и желательно проводить по аналогии с </w:t>
      </w:r>
      <w:hyperlink r:id="rId5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вводными инструктажами по охране труда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пожарной безопасности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– в первый день после приема на работу, не откладывая на потом.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должны пройти все вновь принятые сотрудники без исключения. Даже если новый сотрудник имеет специальную подготовку в области ГО и ЧС, его необходимо ознакомить со спецификой работодателя, в конкретной местности, с учетом наличия (или отсутствия) особых факторов, влияющих на работу компании в случае чрезвычайной ситуации или военных действий.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Кто проводит.</w:t>
      </w:r>
    </w:p>
    <w:p w:rsidR="000E0197" w:rsidRDefault="000E0197" w:rsidP="000E019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законе чётко не сказано, кто проводит вводный инструктаж по гражданской обороне. Однако на практике это должен быть:</w:t>
      </w:r>
    </w:p>
    <w:p w:rsidR="000E0197" w:rsidRDefault="000E0197" w:rsidP="000E01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(уполномоченный сотрудник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делам ГО и ЧС. (отдельная штатная единица);</w:t>
      </w:r>
    </w:p>
    <w:p w:rsidR="000E0197" w:rsidRDefault="000E0197" w:rsidP="000E01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по охране труда;</w:t>
      </w:r>
    </w:p>
    <w:p w:rsidR="000E0197" w:rsidRDefault="000E0197" w:rsidP="000E01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иной сотрудник (обычно – военный в отставке).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Имейте в виду:</w:t>
      </w:r>
      <w:r>
        <w:rPr>
          <w:rFonts w:ascii="Times New Roman" w:eastAsia="Times New Roman" w:hAnsi="Times New Roman" w:cs="Times New Roman"/>
          <w:sz w:val="24"/>
          <w:szCs w:val="24"/>
        </w:rPr>
        <w:t> ответственного за проведение вводного инструктажа по гражданской обороне назначают отдельным приказом.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Разумеется, такое лицо должно быть компетентно в вопросах ГО и ЧС. То есть – пройти соответствующую подготовку (отдельный курс или дополнительное профессиональное образование). Специалист, ответственный на предприятии за ГО, обязан повышать свою квалификацию в данной сфере. Периодичность – не реже одного раза в 5 лет (п. 4 постановления Правительства РФ от 02.11.2000 № 841). По закону это может быть:</w:t>
      </w:r>
    </w:p>
    <w:p w:rsidR="000E0197" w:rsidRDefault="000E0197" w:rsidP="000E01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квалификации.</w:t>
      </w:r>
    </w:p>
    <w:p w:rsidR="000E0197" w:rsidRDefault="000E0197" w:rsidP="000E01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на специальном курсе.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предприятие решило, кто должен проводить инструктаж по ГО, его направляют на учёбу. Там он получит документ, который и даёт право данному специалисту проводить инструктаж. Кстати,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вполне может быть и руководитель организации.</w:t>
      </w:r>
    </w:p>
    <w:p w:rsidR="000E0197" w:rsidRDefault="000E0197" w:rsidP="000E01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Тот, кто проводит вводный инструктаж по ГО, если он впервые назначен на должность, обязан пройти повышение квалификации или курс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 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первого года работы.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Назовём 2 нормативных документа, которыми следует руководствоваться при назначении ответственного за проведение вводного инструктажа по ГО и ЧС:</w:t>
      </w:r>
      <w:proofErr w:type="gramEnd"/>
    </w:p>
    <w:p w:rsidR="000E0197" w:rsidRDefault="000E0197" w:rsidP="000E01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обороны».</w:t>
      </w:r>
    </w:p>
    <w:p w:rsidR="000E0197" w:rsidRDefault="000E0197" w:rsidP="000E01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уполномоченных на решение задач в области гражданской обороны структурных подразделениях (работниках) организаций (утв. приказом МЧС от 31.07.2006 № 440) (№ 230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23.05.2017)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 скажем сразу:</w:t>
      </w:r>
      <w:r>
        <w:rPr>
          <w:rFonts w:ascii="Times New Roman" w:eastAsia="Times New Roman" w:hAnsi="Times New Roman" w:cs="Times New Roman"/>
          <w:sz w:val="24"/>
          <w:szCs w:val="24"/>
        </w:rPr>
        <w:t> согласно этим документам, на должности по гражданской обороне назначают лиц, имеющих соответствующую подготовку в области ГО. Других требований – нет.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0197" w:rsidRPr="003A7D4D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      </w:t>
      </w:r>
      <w:r w:rsidRPr="003A7D4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Если предприятие небольшое, руководитель может самостоятельно исполнять обязанности по инструктированию</w:t>
      </w:r>
      <w:r w:rsidRPr="003A7D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крупных предприятиях вопросами ГО и ЧС могут заниматься отдельные службы, в обязанности которых будет входить и проведение вводного инструктажа по гражданской обороне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Последние изменения говорят о том, что каждое предприятие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«г» п. 5 Положения об организации обучения населения в области ГО, утв. постановлением Правительства РФ от 02.11.2000 № 841):</w:t>
      </w:r>
    </w:p>
    <w:p w:rsidR="000E0197" w:rsidRDefault="000E0197" w:rsidP="000E01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разрабатывает программу проведения с персоналом вводного инструктажа по гражданской обороне;</w:t>
      </w:r>
    </w:p>
    <w:p w:rsidR="000E0197" w:rsidRDefault="000E0197" w:rsidP="000E01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и проводит вводный инструктаж по ГО с новыми сотрудниками в течение первого месяца их работы;</w:t>
      </w:r>
    </w:p>
    <w:p w:rsidR="000E0197" w:rsidRDefault="000E0197" w:rsidP="000E01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планируют и проводят учения и тренировки по ГО.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Имейте в виду:</w:t>
      </w:r>
      <w:r>
        <w:rPr>
          <w:rFonts w:ascii="Times New Roman" w:eastAsia="Times New Roman" w:hAnsi="Times New Roman" w:cs="Times New Roman"/>
          <w:sz w:val="24"/>
          <w:szCs w:val="24"/>
        </w:rPr>
        <w:t> обычно именно ответственный за проведение вводного инструктажа занимается также разработкой программы его проведения для предприятия, а также содействует проведению учений и тренировок с персоналом.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Проведение.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Как было сказано, порядок проведения вводного инструктажа по гражданской обороне предприятие разрабатывает самостоятельно. В качестве ориентира можно использовать Примерную программу курсового обучения работающего населения в области ГО и защиты от ЧС (утв. МЧС 22.02.2017 № 2-4-71-8-14). Кроме того, не исключено, что МЧС всё же разработает рекомендованный вариант. Но ждать этого момента НЕ СЛЕДУЕТ! Ведь штрафы до 200 000 рублей с 02.05.2017 никто не отменял.</w:t>
      </w:r>
    </w:p>
    <w:p w:rsidR="000E0197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Программу, разработанную на основе рекомендаций МЧС нужно утвердить приказом по организации о проведении вводного инструктажа по ГО и ЧС. Этот документ можно составить в произвольной форме. </w:t>
      </w:r>
    </w:p>
    <w:p w:rsidR="000E0197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 нужно указать данные уполномоченного лица, на которое возлагаются новые обязанности и того, кто будет контролировать соблюдение этих норм. Последняя роль обычно принадлежит директору организации. Кроме приказа необходимо обязательно утвердить еще два важных документа: </w:t>
      </w:r>
    </w:p>
    <w:p w:rsidR="000E0197" w:rsidRDefault="000E0197" w:rsidP="000E01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саму программу ГО (о ней пойдет  речь ниже); </w:t>
      </w:r>
    </w:p>
    <w:p w:rsidR="000E0197" w:rsidRDefault="000E0197" w:rsidP="000E01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проведения инструктажа (в нем будут записи обо всех проведенных беседах с подписями инструктируемых лиц и самого инструктора). - Рассмотрим ниже.</w:t>
      </w:r>
    </w:p>
    <w:p w:rsidR="000E0197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3-ий учебный вопрос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«Порядок отработки необходимых документов (приказ, журнал регистрации, программа, инструкции) Основной перечень вопросов инструктажа»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30 мин</w:t>
      </w:r>
    </w:p>
    <w:p w:rsidR="000E0197" w:rsidRDefault="000E0197" w:rsidP="000E01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Приказ.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Действующее законодательство, а также Министерство по чрезвычайным ситуациям, никаких общих или специальных требований к приказу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проведение вводного инструктажа по ГО не предъявляет. Вместе с тем, такой документ должен быть издан.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структуру и содержание приказа о назначении ответственного за проведение вводного инструктажа по гражданской обороне каждое предприятие (ИП) определяет самостоятельно. Вот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примерный образец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этого документа: (прил.1)</w:t>
      </w:r>
    </w:p>
    <w:p w:rsidR="000E0197" w:rsidRDefault="000E0197" w:rsidP="000E0197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практике необязательно выпускать отдельный приказ о назначении ответственного за проведение вводного инструктажа по ГО. Такое распоряжение можно вполне сделать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рамках общего по предприятию приказа о проведении вводного инструктажа по гражданской обороне с одновременным утверждением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программы и журнала регистрации. По сути, такой приказ имеет статус локального нормативного акта, обязательного для каждого сотрудника.</w:t>
      </w:r>
    </w:p>
    <w:p w:rsidR="000E0197" w:rsidRDefault="000E0197" w:rsidP="000E0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инструктажа по ГО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 связи с новыми требованиями Министерства по чрезвычайным ситуациям России журнал вводного инструктажа по гражданской обороне стал обязательным документом для каждого предприятия.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всех случаях прохождение первого инструктажа по теме ГО необходимо фиксировать документально.</w:t>
      </w:r>
    </w:p>
    <w:p w:rsidR="000E0197" w:rsidRDefault="000E0197" w:rsidP="000E019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Журнал вводного инструктажа по гражданской обороне - документ, в котором фиксируется факт проведения обучающих мероприятий. </w:t>
      </w:r>
      <w:r>
        <w:rPr>
          <w:rFonts w:ascii="Times New Roman" w:eastAsia="Times New Roman" w:hAnsi="Times New Roman" w:cs="Times New Roman"/>
          <w:sz w:val="24"/>
          <w:szCs w:val="24"/>
        </w:rPr>
        <w:t>Выбранную форму журнала учета вводного инструктажа по гражданской обороне необходимо от имени руководителя организации утвердить отдельным распоряжением (приказом) с приведением самого бланка. Судя по всему, завести журнал вводного инструктажа по гражданской обороне в 2017 году следует и предпринимателям. Дело в том, что согласно Регламенту МЧС по гражданской обороне (утв. приказом от 26.06.2012 № 358) он распространяется как юридические лица, так и ИП. При этом вид деятельности и число сотрудников значения не имеют.</w:t>
      </w:r>
    </w:p>
    <w:p w:rsidR="000E0197" w:rsidRDefault="000E0197" w:rsidP="000E01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ваших интересах, чтобы на титульном листе журнала вводного инструктажа по ГО дата начала его ведения стояла следующая: 02.05.2017 либо более ранняя.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не забудьте журнал:</w:t>
      </w:r>
    </w:p>
    <w:p w:rsidR="000E0197" w:rsidRDefault="000E0197" w:rsidP="000E019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пронумеровать;</w:t>
      </w:r>
    </w:p>
    <w:p w:rsidR="000E0197" w:rsidRDefault="000E0197" w:rsidP="000E019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прошнуровать;</w:t>
      </w:r>
    </w:p>
    <w:p w:rsidR="000E0197" w:rsidRDefault="000E0197" w:rsidP="000E019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опломбировать (при необходимости);</w:t>
      </w:r>
    </w:p>
    <w:p w:rsidR="000E0197" w:rsidRDefault="000E0197" w:rsidP="000E019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заверить печатью организации (если есть) или штампом структурного подразделения (специалиста по ГО), ответственного за его ведение.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деле журнал можно купить уже в готовом варианте. То есть отпечатанный в типографии. В то же время его довольно просто изготовить внутри самой организации. Достаточно завести общую тетрадь стандартного размера.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Журнал можно приобрести уже готовым, отпечатанным типографским способом. Но его несложно изготовить и на предприятии,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этого общую тетрадь стандартного размера. 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Поскольку законодательство и МЧС не выдвигают каких-либо особых требований к журналу вводного инструктажа по гражданской обороне, образец может выглядеть следующим образом: 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В нем необходимо предусмотреть такие графы: </w:t>
      </w:r>
    </w:p>
    <w:p w:rsidR="000E0197" w:rsidRDefault="000E0197" w:rsidP="000E019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порядковый номер записи; должность, фамилия, имя и отчество сотрудника, прошедшего инструктаж по гражданской обороне; </w:t>
      </w:r>
    </w:p>
    <w:p w:rsidR="000E0197" w:rsidRDefault="000E0197" w:rsidP="000E019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дата проведения инструктажа; </w:t>
      </w:r>
    </w:p>
    <w:p w:rsidR="000E0197" w:rsidRDefault="000E0197" w:rsidP="000E019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личная 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0E0197" w:rsidRDefault="000E0197" w:rsidP="000E019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должность, фамилия, инициалы инструктора; </w:t>
      </w:r>
    </w:p>
    <w:p w:rsidR="000E0197" w:rsidRDefault="000E0197" w:rsidP="000E019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личная подпись лица, проводившего обучение.</w:t>
      </w:r>
    </w:p>
    <w:p w:rsidR="000E0197" w:rsidRDefault="000E0197" w:rsidP="000E01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(показать образец журнала) (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 2)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программы вводного инструктажа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Просто скачать программу вводного инструктажа по гражданской обороне, и бездумно скопировать её для своего предприятия – недостаточно. Надо учесть все особенности вашего предприятия.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Если берете за основу пример вводного инструктажа по гражданской обороне, выполненный чисто в текстовом варианте, то вам ничто не мешает сделать его более наглядным – с картинками, рисунками, схемами,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оформленными  с помощью программы-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иных подобных программ.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 и содержание программы вводного инструктажа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включить в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одного инструктажа по гражданской обороне? Вопрос спорный, поскольку нигде в законодательстве и подзаконных актах обязательных требований на этот счёт нет. Также, нет ни рекомендаций, ни разъяснений от МЧС.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один неоднозначный вопрос, насколько детальным должен быть образец инструкции вводного инструктажа по гражданской обороне. Требований на этот счёт тоже нет. Некоторым организациям удаётся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одной странице.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общем случае содержание вводного инструктажа по гражданской обороне может быть следующим:</w:t>
      </w:r>
    </w:p>
    <w:tbl>
      <w:tblPr>
        <w:tblW w:w="10202" w:type="dxa"/>
        <w:tblLook w:val="04A0"/>
      </w:tblPr>
      <w:tblGrid>
        <w:gridCol w:w="460"/>
        <w:gridCol w:w="4276"/>
        <w:gridCol w:w="5466"/>
      </w:tblGrid>
      <w:tr w:rsidR="000E0197" w:rsidTr="000E019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Пояснение</w:t>
            </w:r>
          </w:p>
        </w:tc>
      </w:tr>
      <w:tr w:rsidR="000E0197" w:rsidTr="000E0197"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цель, с кем, когда и как проводится, кто и где проводит, оформление результатов</w:t>
            </w:r>
          </w:p>
        </w:tc>
      </w:tr>
      <w:tr w:rsidR="000E0197" w:rsidTr="000E01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план проведения вводного инструктажа по ГО и ЧС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Желательно расписать поминутно, сколько времени отведено на каждую тему</w:t>
            </w:r>
          </w:p>
        </w:tc>
      </w:tr>
      <w:tr w:rsidR="000E0197" w:rsidTr="000E01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вопросов вводного инструктажа по ГО и ЧС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Желательно, чтобы они практически зеркально совпадали с тематическим планом</w:t>
            </w:r>
          </w:p>
        </w:tc>
      </w:tr>
    </w:tbl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Крайне не советуем просто копировать и утверждать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одного инструктажа по гражданской обороне 2017 года. Его необходимо адаптировать под специфику вашего предприятия.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программы вводного инструктажа по гражданской обороне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можно легко взять за основу при разработке собственного аналогичного документа.</w:t>
      </w:r>
    </w:p>
    <w:tbl>
      <w:tblPr>
        <w:tblW w:w="10202" w:type="dxa"/>
        <w:tblLook w:val="04A0"/>
      </w:tblPr>
      <w:tblGrid>
        <w:gridCol w:w="10202"/>
      </w:tblGrid>
      <w:tr w:rsidR="000E0197" w:rsidTr="000E0197">
        <w:tc>
          <w:tcPr>
            <w:tcW w:w="0" w:type="auto"/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984"/>
            </w:tblGrid>
            <w:tr w:rsidR="000E01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</w:tcPr>
                <w:p w:rsidR="000E0197" w:rsidRDefault="000E01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 ВВОДНАЯ ЧАСТЬ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1.1. Вводный инструктаж по ГО и ЧС проводится со всеми лицами, вновь принимаемыми на работу, а также командированными в организацию работниками и работниками сторонних организаций, выполняющими работы на выделенном участке, обучающимися образовательных учреждений соответствующих уровней, проходящими в организации производственную практику, и другими лицами, участвующими в производственной деятельности организации.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1.2. Цель проведения вводного инструктажа – ознакомить вновь принимаемых на работу и иных лиц с системой ГО и РСЧС, действующей в организации, разъяснить порядок действий при угрозе или возникновении ЧС природного и техногенного характера, а также опасностей,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возникающих вследствие военных действий.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1.3. Вводный инструктаж по ГО и ЧС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Продолжительность инструктажа устанавливается в соответствии с утвержденной программой.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1.4. Вводный инструктаж по ГО и ЧС проводит работник, на которого приказом работодателя (или уполномоченного им лица) возложены эти обязанности.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1.5. Проведение вводного инструктажа по гражданской обороне с вновь принятыми работниками организации (ИП) должно осуществляться строго в течение первого месяца их работы.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1.6. Вводный инструктаж проводят в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 п.).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1.7. Проведение вводного инструктажа по ГО и ЧС включает в себя ознакомление работников с общими сведениями об организации, основными технологическими процессами, потенциально опасными объектами, действиями при угрозе или возникновении ЧС.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1.8. Вводный инструктаж по ГО и ЧС завершается устной проверкой приобретенных знаний лицом, проводившим инструктаж.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1.9. Результаты проведения вводного инструктажа заносятся в журнал «Регистрации вводного инструктажа по ГО и ЧС» с указанием подписи инструктируемого и подписи инструктирующего, а также даты проведения инструктажа.</w:t>
                  </w:r>
                </w:p>
                <w:p w:rsidR="000E0197" w:rsidRDefault="000E01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E0197" w:rsidRDefault="000E01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Тематический план проведения вводного инструктажа.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900"/>
                    <w:gridCol w:w="7362"/>
                    <w:gridCol w:w="1494"/>
                  </w:tblGrid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№ темы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Тема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Время изучения темы, мин.</w:t>
                        </w: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Вводная часть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Система ГО и РСЧС, действующая в организации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Действия работников организации при угрозе и возникновении чрезвычайных ситуаций природного характера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Действия работников организации в чрезвычайных ситуациях техногенного характера, а также при угрозе и совершении террористических актов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Действия работников организации в условиях негативных и опасных факторов бытового характера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Действия работников организации при пожаре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Оказание первой медицинской помощи. Основы ухода за больными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0197"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7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0197" w:rsidRDefault="000E01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 мин.</w:t>
                        </w:r>
                      </w:p>
                    </w:tc>
                  </w:tr>
                </w:tbl>
                <w:p w:rsidR="000E0197" w:rsidRDefault="000E0197">
                  <w:pPr>
                    <w:spacing w:after="0"/>
                  </w:pPr>
                </w:p>
              </w:tc>
            </w:tr>
          </w:tbl>
          <w:p w:rsidR="000E0197" w:rsidRDefault="000E0197"/>
        </w:tc>
      </w:tr>
    </w:tbl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что ориентироваться.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 должен быть образец вводного инструктажа по гражданской обороне? Вопрос спорный. Дело в том, что пока нигде в законодательстве точно не сказано, что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 включать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одного инструктажа по гражданской обороне. По сути, нет ни обязательных требований, ни рекомендаций и разъяснений от МЧС.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было сказано, разработка программы вводного инструктажа по гражданской обороне – это задача работодателя. А точнее – назначенного им сотрудника. При решении этой задачи надо учесть:</w:t>
      </w:r>
    </w:p>
    <w:p w:rsidR="000E0197" w:rsidRDefault="000E0197" w:rsidP="000E0197">
      <w:pPr>
        <w:numPr>
          <w:ilvl w:val="0"/>
          <w:numId w:val="13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специфику деятельности организации;</w:t>
      </w:r>
    </w:p>
    <w:p w:rsidR="000E0197" w:rsidRDefault="000E0197" w:rsidP="000E0197">
      <w:pPr>
        <w:numPr>
          <w:ilvl w:val="0"/>
          <w:numId w:val="13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организационную структуру;</w:t>
      </w:r>
    </w:p>
    <w:p w:rsidR="000E0197" w:rsidRDefault="000E0197" w:rsidP="000E0197">
      <w:pPr>
        <w:numPr>
          <w:ilvl w:val="0"/>
          <w:numId w:val="13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кадровой политики;</w:t>
      </w:r>
    </w:p>
    <w:p w:rsidR="000E0197" w:rsidRDefault="000E0197" w:rsidP="000E0197">
      <w:pPr>
        <w:numPr>
          <w:ilvl w:val="0"/>
          <w:numId w:val="13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расположение предприятия (например, если это мегаполис, где есть метро, то рассмотреть в программе ГО возможные опасные ситуации на данном виде транспорта).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раз подчеркнём: необходимо учитывать специфику конкретной организации. Так, вводный инструктаж по гражданской обороне в ДОУ (детском образовательном учреждении) будет схож с вводным инструктажем по гражданской обороне в школе. 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Организациям, которые работают с детьми, в рамках вводного инструктажа желательно детально отразить схему работы своего заведения, а также упомянуть про так называемые Дни защиты детей).</w:t>
      </w:r>
      <w:proofErr w:type="gramEnd"/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Отдельные программы могут быть предусмотрены для руководителей и линейного персонала, для администрации центрального офиса компан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производственных участков, филиалов, представительств.</w:t>
      </w:r>
    </w:p>
    <w:p w:rsidR="000E0197" w:rsidRDefault="000E0197" w:rsidP="000E0197">
      <w:pPr>
        <w:shd w:val="clear" w:color="auto" w:fill="FFFFFF"/>
        <w:spacing w:after="195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помнить, что главная цель проведения вводного инструктажа:</w:t>
      </w:r>
    </w:p>
    <w:p w:rsidR="000E0197" w:rsidRDefault="000E0197" w:rsidP="000E019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сотрудников с системой ГО и РСЧС, принятой в организации;</w:t>
      </w:r>
    </w:p>
    <w:p w:rsidR="000E0197" w:rsidRDefault="000E0197" w:rsidP="000E019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объяснить порядок их действий при угрозе или возникновении различных ЧС либо военных опасностей.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основных вопросов вводного инструктажа по ГО и ЧС.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Направление деятельности организации, ее назначение, функции, основные технологические процессы.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2. Структура и задачи системы ГО и РСЧС организации. Права, обязанности, состав сил и средств ее подразделений и формирований.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3. 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Основные термины и понятия.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Основные локальные нормативные акты в области ГО и ЧС, действующие в организации. Положение об организации и ведении гражданской обороны. План гражданской обороны.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4. Опасности военного характера и присущие им особенности. Поражающие факторы ядерного, химического, бактериологического и обычного оружия.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Оповещение. Действия работников организации при оповещении о чрезвычайных ситуациях в мирное время и об опасностях, возникающих при ведении военных действий или вследствие этих действий. Сигналы оповещения.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 в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Средства индивидуальной защиты органов дыхания и кожи. Медицинские средства индивидуальной защиты. Назначение и правила их применения.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5. Понятия об опасном природном явлении, стихийном бедствии и источниках чрезвычайных ситуаций природного характера.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Классификация и характеристика чрезвычайных ситуаций природного характера.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Наиболее вероятные чрезвычайные ситуации, характерные для местности, где расположена организация. Их причины и последствия. Действия работников при оповещении, во время и после их возникновения.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6. Понятия об аварии и катастрофе. Классификация чрезвычайных ситуаций техногенного характера и их характеристика.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Перечень потенциально опасных объектов, которые могут оказывать воздействие на нормальное функционирование организации, их характеристика.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Возможная обстановка в организации при возникновении крупных аварий и техногенных катастроф.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Действия работников: при оповещении об аварии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опасном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химически опасном,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гидродинамически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опасном объекте; при эвакуации; при отсутствии возможности эвакуации; при выходе из зоны заражения и пр.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Виды террористических актов, их общие и отличительные черты. Правила и порядок поведения населения при угрозе или совершении террористического акта.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7. Возможные негативные и опасные факторы бытового характера.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Способы предотвращения и преодоления паники и панических настроений.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Действия при дорожно-транспортных происшествиях, отравлениях, укусах животных.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8. Основные требования пожарной безопасности на рабочем месте и в быту.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Противопожарный режим организации. Система оповещения и инструкция по действиям работников при пожаре. План (схема) эвакуации.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Действия при обнаружении задымления и возгорания, а также по сигналам оповещения о пожаре и при эвакуации.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Обязанности граждан по соблюдению правил пожарной безопасности. Ответственность за нарушения требований пожарной безопасности.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Технические средства пожаротушения. Действия работников по предупреждению пожара, а также по применению первичных средств пожаротушения.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9. 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Основы ухода за больными. Возможный состав домашней медицинской аптечки.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Однако</w:t>
      </w:r>
      <w:r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нет необходимости на наш взгляд вводить в перечень тем вводного инструктажа по гражданской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обороне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вопросы обеспечения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жизнедеятельности, техники безопасности и охраны труда, оказания первой помощи, пожарной безопасности. </w:t>
      </w:r>
      <w:r>
        <w:rPr>
          <w:rFonts w:ascii="Times New Roman" w:eastAsia="Times New Roman" w:hAnsi="Times New Roman" w:cs="Times New Roman"/>
          <w:sz w:val="24"/>
          <w:szCs w:val="24"/>
        </w:rPr>
        <w:t>Как правило, эти вопросы отражены в инструктажах по охране труда, ПТМ, программах обучения. Все используемые данные и указания на права и обязанности должны быть подкреплены ссылками на соответствующие нормативные документы.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Примерный Тематический план проведения вводного инструктажа по гражданской обороне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(название организации)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27"/>
        <w:gridCol w:w="8794"/>
      </w:tblGrid>
      <w:tr w:rsidR="000E0197" w:rsidTr="000E0197">
        <w:trPr>
          <w:trHeight w:hRule="exact" w:val="2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E0197" w:rsidTr="000E0197">
        <w:trPr>
          <w:trHeight w:hRule="exact" w:val="30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  в области гражданской обороны.</w:t>
            </w:r>
          </w:p>
        </w:tc>
      </w:tr>
      <w:tr w:rsidR="000E0197" w:rsidTr="000E0197">
        <w:trPr>
          <w:trHeight w:hRule="exact" w:val="24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области гражданской обороны.</w:t>
            </w:r>
          </w:p>
        </w:tc>
      </w:tr>
      <w:tr w:rsidR="000E0197" w:rsidTr="000E0197">
        <w:trPr>
          <w:trHeight w:hRule="exact" w:val="9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 виды потенциальных угроз мирного и военного времени, с учетом специфики региона (муниципального образования), организации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по предупреждению ЧС, гражданской обороны).</w:t>
            </w:r>
          </w:p>
        </w:tc>
      </w:tr>
      <w:tr w:rsidR="000E0197" w:rsidTr="000E0197">
        <w:trPr>
          <w:trHeight w:hRule="exact" w:val="100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коллективные средства защиты населения от опасностей, возникающих при военных конфликтах или чрезвычайных ситуациях, используемые (применяемые) в муниципальном образовании (организации).</w:t>
            </w:r>
          </w:p>
        </w:tc>
      </w:tr>
      <w:tr w:rsidR="000E0197" w:rsidTr="000E0197">
        <w:trPr>
          <w:trHeight w:hRule="exact" w:val="27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Эвакуация. Общее понятие и порядок осуществления.</w:t>
            </w:r>
          </w:p>
        </w:tc>
      </w:tr>
      <w:tr w:rsidR="000E0197" w:rsidTr="000E0197">
        <w:trPr>
          <w:trHeight w:hRule="exact" w:val="69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оповещения населения при возникновении мирного или военного времени на территории муниципального образования (организации).</w:t>
            </w:r>
          </w:p>
        </w:tc>
      </w:tr>
      <w:tr w:rsidR="000E0197" w:rsidTr="000E0197">
        <w:trPr>
          <w:trHeight w:hRule="exact" w:val="43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по сигналам гражданской обороны «Внимание всем».</w:t>
            </w:r>
          </w:p>
        </w:tc>
      </w:tr>
      <w:tr w:rsidR="000E0197" w:rsidTr="000E0197">
        <w:trPr>
          <w:trHeight w:hRule="exact" w:val="27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в области гражданской обороны.</w:t>
            </w:r>
          </w:p>
        </w:tc>
      </w:tr>
      <w:tr w:rsidR="000E0197" w:rsidTr="000E0197">
        <w:trPr>
          <w:trHeight w:hRule="exact" w:val="59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197" w:rsidRDefault="000E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работников организации в чрезвычайных ситуациях природного  техногенного характера, а также при угрозе и совершении террористических актов.</w:t>
            </w:r>
          </w:p>
        </w:tc>
      </w:tr>
    </w:tbl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 02.05.2017 года недостаточно наличия на предприятии только так называемого уголка гражданской обороны. Чтобы не нарваться на крупные штрафы, надо приспособить типовой вводный инструктаж по гражданской обороне под специфику вашего предприятия.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Действующее законодательство не требует согласовывать примерный вводный инструктаж по гражданской обороне или его окончательный вариант с МЧС. Подобное согласование возможно только в рамках самого предприятия – между сотрудником-разработчиком и руководителем организации.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Ближайшая задача каждого работодателя–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елать программу вводного инструктажа по гражданской обороне на 2017 год в форме программы-плана и приспособить ее под свою специфику. А вот непосредственно инструкция по его проведению – это совсем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 документ. Она имеет самый общий характер и, скорее всего, подойдёт большинству предприятий и коммерсантов.</w:t>
      </w:r>
    </w:p>
    <w:p w:rsidR="000E0197" w:rsidRDefault="000E0197" w:rsidP="000E0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197" w:rsidRDefault="000E0197" w:rsidP="000E0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из себя должна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представлять инструкция вводного инструктажа по гражданской обороне и приводим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её типовой образец?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идеале инструкция проведения вводного инструктажа по ГО включает:</w:t>
      </w:r>
    </w:p>
    <w:tbl>
      <w:tblPr>
        <w:tblW w:w="10202" w:type="dxa"/>
        <w:tblLook w:val="04A0"/>
      </w:tblPr>
      <w:tblGrid>
        <w:gridCol w:w="460"/>
        <w:gridCol w:w="2655"/>
        <w:gridCol w:w="7087"/>
      </w:tblGrid>
      <w:tr w:rsidR="000E0197" w:rsidTr="000E0197">
        <w:tc>
          <w:tcPr>
            <w:tcW w:w="0" w:type="auto"/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раскрыть</w:t>
            </w:r>
          </w:p>
        </w:tc>
      </w:tr>
      <w:tr w:rsidR="000E0197" w:rsidTr="000E01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в организации, которая может сложиться при возможных авариях, катастрофах, стихийных бедствиях, военных конфликтах. Принятая система оповещения</w:t>
            </w:r>
          </w:p>
        </w:tc>
      </w:tr>
      <w:tr w:rsidR="000E0197" w:rsidTr="000E01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обязанности каждого сотрудника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E0197" w:rsidRDefault="000E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Детальный перечень действий персонала при угрозе или возникновении военной ситуации, ЧС</w:t>
            </w:r>
          </w:p>
        </w:tc>
      </w:tr>
    </w:tbl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Обычно каждый новый сотрудник получает на руки инструкцию вводного инструктажа по гражданской обороне. 2017 год не должен стать исключением. Работник изучает её. А затем по факту ознакомления с этой памяткой ставит свою роспись. Впоследствии данная процедура периодически повторяется.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спорный вопрос, как соотносятся образец инструкции вводного инструктажа по гражданской обороне и программа проведения такого инструктажа, разработанная на предприятии. Некоторые специалисты полностью отождествляют эти два документа. То есть имеют в виду один документ. Другие разделяют программу проведения и саму инструкцию инструктажа, что представляется более логичным.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же заметим, что новые требования законодательства с 02.05.2017 требуют разработать и утвердить именно программу проведения вводного инструктажа. Про саму инструкцию для работников ничего не сказано.</w:t>
      </w:r>
    </w:p>
    <w:p w:rsidR="000E0197" w:rsidRDefault="000E0197" w:rsidP="000E01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ОБРАЗЕЦ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Безусловно, даже в типовой инструкции вводного инструктажа по гражданской обороне основной упор должен быть сделан на конкретные действия персонала в рамках ГО и ЧС.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(Ознакомить с примерными инструкциями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приложение 3)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Для проведения обучающих мероприятий должно быть выделено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специальное помещение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Оборудование, установленное в нем, должно обеспечивать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То есть, по возможности в нем должны стоять компьютеры, подключенные к сети интернет. Кроме того, работодатель должен оснастить такой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современными средствами обучения. 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Продолжительность занятий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определяется программой и зависит от того перечня вопросов, который запланирован к рассмотрению. 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Проверка знаний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полученных в ходе обучения, может проводиться в устной форме, путем опроса. Список контрольных вопросов также может быть определен программой вводного инструктажа по гражданской обороне. Ею можно предусмотреть, при необходимости, и практические занятия, тренировки, в том числе обучение  использованию средств индивидуальной защиты.</w:t>
      </w:r>
    </w:p>
    <w:p w:rsidR="000E0197" w:rsidRDefault="000E0197" w:rsidP="000E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197" w:rsidRDefault="000E0197" w:rsidP="000E0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4-ий учебный вопрос   </w:t>
      </w:r>
      <w:r>
        <w:rPr>
          <w:rFonts w:ascii="Times New Roman" w:hAnsi="Times New Roman" w:cs="Times New Roman"/>
          <w:sz w:val="24"/>
          <w:szCs w:val="24"/>
        </w:rPr>
        <w:t xml:space="preserve">«Ответственность за гражданскую оборону в организации, предприятии, учреждении, ИП»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   мин</w:t>
      </w:r>
    </w:p>
    <w:p w:rsidR="000E0197" w:rsidRDefault="000E0197" w:rsidP="000E0197">
      <w:pPr>
        <w:shd w:val="clear" w:color="auto" w:fill="FFFFFF"/>
        <w:spacing w:after="0" w:line="240" w:lineRule="auto"/>
        <w:ind w:left="36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hd w:val="clear" w:color="auto" w:fill="E6F7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нарушения в области гражданской обороны штрафы на сегодня – одни из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больших. 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мая 2017 года ответственность за гражданскую оборону замаячила перед каждым работодателем. Во-первых, от соблюдения требований в этой области в конечном итоге зависит жизнь и здоровье каждого сотрудника.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Во-вторых, риск нести ответственность в области гражданской обороны существенно возрос, поскольку 02.05.2017 всех нанимателей обязали проводить для новых сотрудников вводный инструктаж по гражданской обороне. Это необходимо делать в течение первого месяца работы новичка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«г» п. 5 Положения об организации обучения населения в области ГО, утв. постановлением Правительства РФ от 02.11.2000 № 841).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вдогонку, необходимо предпринять ещё ряд действий. А именно:</w:t>
      </w:r>
    </w:p>
    <w:p w:rsidR="000E0197" w:rsidRDefault="000E0197" w:rsidP="000E0197">
      <w:pPr>
        <w:numPr>
          <w:ilvl w:val="0"/>
          <w:numId w:val="15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разработать программу проведения вводного инструктажа по ГО;</w:t>
      </w:r>
    </w:p>
    <w:p w:rsidR="000E0197" w:rsidRDefault="000E0197" w:rsidP="000E0197">
      <w:pPr>
        <w:numPr>
          <w:ilvl w:val="0"/>
          <w:numId w:val="15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и проводить учения и тренировки в рамках гражданской обороны с персоналом в целом.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«</w:t>
      </w:r>
      <w:hyperlink r:id="rId7" w:tgtFrame="_blank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Вводный инструктаж по гражданской обороне с 2017 года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России ответственность за нарушение гражданской обороны носит административный характер и установлена Кодексом РФ об административных нарушениях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РФ).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к ответственности за гражданскую оборону в организации могут только чиновники Министерства по чрезвычайным ситуациям России (МЧС) и его территориальные подразделения.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Статья.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ответственность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инструктажа по гражданской обороне с 02.05.2017 наступает по части 2 статьи 20.7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РФ. Сама норма звучит следующим образом:</w:t>
      </w:r>
    </w:p>
    <w:tbl>
      <w:tblPr>
        <w:tblW w:w="10202" w:type="dxa"/>
        <w:tblLook w:val="04A0"/>
      </w:tblPr>
      <w:tblGrid>
        <w:gridCol w:w="10202"/>
      </w:tblGrid>
      <w:tr w:rsidR="000E0197" w:rsidTr="000E0197">
        <w:tc>
          <w:tcPr>
            <w:tcW w:w="0" w:type="auto"/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984"/>
            </w:tblGrid>
            <w:tr w:rsidR="000E01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0E0197" w:rsidRDefault="000E01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Невыполнение мероприятий по подготовке к защите и по защите населения, материальных и культурных ценностей на территории России от опасностей при ведении военных действий или вследствие них.</w:t>
                  </w:r>
                </w:p>
              </w:tc>
            </w:tr>
          </w:tbl>
          <w:p w:rsidR="000E0197" w:rsidRDefault="000E0197"/>
        </w:tc>
      </w:tr>
    </w:tbl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Сразу отметим, что данной нормой предусмотрен только штраф за отсутствие вводного инструктажа. Других мер ответственности нет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например,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несмотря на появление у всех работодателей с 02.05.2017 новых обязанностей, размер ответственности за нарушение требований гражданской обороны, предусмотренный данной статьей, остался на прежнем уровне. Изменений с 2011 года не было. Это можно объяснить только тем, что размер штрафов по гражданской обороне и чрезвычайным ситуациям и так, мягко говоря, немаленький. Об этом далее.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Размер санкций. 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не проводить инструктаж или учения, что грозит компании?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Согласно ч.2 ст.20.7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РФ, за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должностные лица могут быть оштрафованы на 10-20 тысяч рублей, а юридические – на 100-200 тысяч рублей. </w:t>
      </w:r>
      <w:proofErr w:type="gramEnd"/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несоблюдение специальных условий (правил) эксплуатации технических систем управления и объектов ГО, использования и содержания систем оповещения, средств индивидуальной защиты, другой спецтехники может обойтись для компаний в 50-100 тысяч рублей, а должностным лицам – в 5-10 тысяч рублей.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 запись) Итак, в 2017 году штраф за отсутствие вводного инструктажа:</w:t>
      </w:r>
    </w:p>
    <w:p w:rsidR="000E0197" w:rsidRDefault="000E0197" w:rsidP="000E0197">
      <w:pPr>
        <w:numPr>
          <w:ilvl w:val="0"/>
          <w:numId w:val="16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должностное лицо – от 10 000 до 20 000 рублей;</w:t>
      </w:r>
    </w:p>
    <w:p w:rsidR="000E0197" w:rsidRDefault="000E0197" w:rsidP="000E0197">
      <w:pPr>
        <w:numPr>
          <w:ilvl w:val="0"/>
          <w:numId w:val="16"/>
        </w:numPr>
        <w:shd w:val="clear" w:color="auto" w:fill="FFFFFF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работодателя – от 100 000 до 200 000 рублей.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видно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выше), ч. 2 ст. 20.7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сформулирована таким образом, что охватывает большое количество возможных нарушений в рассматриваемой сфере. То есть по ней МЧС выпишет и штраф за отсутствие журнала вводного инструктажа, и штраф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непроведение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обороне, и накажет за отсутствие приказа о вводном инструктаже (разумеется, штраф будет один за все выявленные нарушения).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E0197" w:rsidRDefault="000E0197" w:rsidP="000E01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i/>
          <w:sz w:val="24"/>
          <w:szCs w:val="24"/>
        </w:rPr>
        <w:t>, руководитель организации и специалист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должны сами посетить курсы по ГО и получить соответствующие документы. Только </w:t>
      </w:r>
      <w:r>
        <w:rPr>
          <w:rFonts w:ascii="Times New Roman" w:hAnsi="Times New Roman" w:cs="Times New Roman"/>
          <w:i/>
          <w:sz w:val="24"/>
          <w:szCs w:val="24"/>
        </w:rPr>
        <w:t xml:space="preserve">тогда они будут считаться квалифицированными инструкторами и к ним не возникнет вопросов со стороны надзорных органов. 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мая 2017 года обучение правилам ГО приобрело уклон в сторону систематических обучающих курсов для персонала и руководства. Поэтому не нарваться на ответственность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обороне будет технически наиболее сложно.</w:t>
      </w:r>
    </w:p>
    <w:p w:rsidR="000E0197" w:rsidRDefault="000E0197" w:rsidP="000E01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97" w:rsidRDefault="000E0197" w:rsidP="000E0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ЗАКЛЮЧИТЕЛЬНАЯ ЧАСТЬ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мин</w:t>
      </w:r>
    </w:p>
    <w:p w:rsidR="000E0197" w:rsidRDefault="000E0197" w:rsidP="000E01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быть с тренировками и реальными учениями? Теперь же они стали обязательными…</w:t>
      </w:r>
    </w:p>
    <w:p w:rsidR="000E0197" w:rsidRDefault="000E0197" w:rsidP="000E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обязаны устраивать периодические учения и тренировки. В зависимости от категории, численности сотрудников, специфики ее производственной деятельности, такой род подготовки отличается. Для подготовки руководящего состава ГО и муниципального образования проводят командно-штабные и комплексные учения.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для юридических лиц с числом работающих менее 300 человек, а таких у нас большинство, проводятся, как правило, только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объектовые тренировки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Это упрощенное и сокращенное по времени и объему мероприятие. В него входят отдельные практические занятия, предусмотренные «Планом действий по предупреждению и ликвидации ЧС» и «Планом гражданской обороны», которые утверждены в компании.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 оно за счет средств работодателя Ответственные лица составляют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согласовывают, а уполномоченное лицо утверждает приказом или распоряжением календарный план проведения таких учений и тренировок, а также перечень мероприятий, необходимых для их подготовки. В некоторых случаях, целесообразно проведение объектовых тренировок по гражданской обороне одновременно с мероприятиями по пожарной безопасности на предприятии.</w:t>
      </w:r>
    </w:p>
    <w:p w:rsidR="000E0197" w:rsidRDefault="000E0197" w:rsidP="000E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0E0197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Курсовое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подведомственных организаций или служб, </w:t>
      </w:r>
      <w:r>
        <w:rPr>
          <w:rFonts w:ascii="Times New Roman" w:hAnsi="Times New Roman" w:cs="Times New Roman"/>
          <w:i/>
          <w:sz w:val="24"/>
          <w:szCs w:val="24"/>
        </w:rPr>
        <w:t>отнесенных в установленном порядке к категориям по ГО</w:t>
      </w:r>
      <w:r>
        <w:rPr>
          <w:rFonts w:ascii="Times New Roman" w:hAnsi="Times New Roman" w:cs="Times New Roman"/>
          <w:sz w:val="24"/>
          <w:szCs w:val="24"/>
        </w:rPr>
        <w:t xml:space="preserve">, должны </w:t>
      </w:r>
      <w:r>
        <w:rPr>
          <w:rFonts w:ascii="Times New Roman" w:hAnsi="Times New Roman" w:cs="Times New Roman"/>
          <w:sz w:val="24"/>
          <w:szCs w:val="24"/>
          <w:u w:val="single"/>
        </w:rPr>
        <w:t>будут организовать федеральные органы исполнительной власти.</w:t>
      </w:r>
    </w:p>
    <w:p w:rsidR="000E0197" w:rsidRDefault="000E0197" w:rsidP="000E019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00B0F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Органы региональной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должны будут дважды в год организовывать и проводить тематические и проблемные обучающие семинары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гражданской обороне </w:t>
      </w:r>
      <w:r>
        <w:rPr>
          <w:rFonts w:ascii="Times New Roman" w:hAnsi="Times New Roman" w:cs="Times New Roman"/>
          <w:i/>
          <w:sz w:val="24"/>
          <w:szCs w:val="24"/>
        </w:rPr>
        <w:t>со всеми руководителями и работниками структурных подразделений, которые уполномочены на решение задач в области гражданской обороны, а также инструктировать муниципалитеты и подведомственные им организации.</w:t>
      </w:r>
    </w:p>
    <w:p w:rsidR="000E0197" w:rsidRDefault="000E0197" w:rsidP="000E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при этом им следует уделить </w:t>
      </w:r>
      <w:r>
        <w:rPr>
          <w:rFonts w:ascii="Times New Roman" w:hAnsi="Times New Roman" w:cs="Times New Roman"/>
          <w:sz w:val="24"/>
          <w:szCs w:val="24"/>
          <w:u w:val="single"/>
        </w:rPr>
        <w:t>организациям, которые по закону должны продолжать работу в военное время.</w:t>
      </w:r>
      <w:r>
        <w:rPr>
          <w:rFonts w:ascii="Times New Roman" w:hAnsi="Times New Roman" w:cs="Times New Roman"/>
          <w:sz w:val="24"/>
          <w:szCs w:val="24"/>
        </w:rPr>
        <w:t xml:space="preserve"> В итоге создана некая вертикаль обучения ГО, верхним звеном которой является </w:t>
      </w:r>
      <w:r>
        <w:rPr>
          <w:rFonts w:ascii="Times New Roman" w:hAnsi="Times New Roman" w:cs="Times New Roman"/>
          <w:b/>
          <w:sz w:val="24"/>
          <w:szCs w:val="24"/>
        </w:rPr>
        <w:t>МЧС России</w:t>
      </w:r>
      <w:r>
        <w:rPr>
          <w:rFonts w:ascii="Times New Roman" w:hAnsi="Times New Roman" w:cs="Times New Roman"/>
          <w:sz w:val="24"/>
          <w:szCs w:val="24"/>
        </w:rPr>
        <w:t>, которому, в свою очередь, поручено не менее двух раз в год проводить специальные обучающие семинары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гражданской обороне с руководителями и работниками структурных подразделений федеральных органов исполнительной власти. А на нижней ступени стоят, как раз, организации и ИП, которые и должны будут доносить информацию до обычных граждан.  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0197" w:rsidRDefault="000E0197" w:rsidP="000E0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Как видно из вышесказанного, работа предстоит большая, но правительство не оставит работодателей без помощи. Региональные органы исполнительной власти помогут им и с составлением программ проведения вводного инструктажа по гражданской обороне, и с другими методическими вопросами.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Местные органы исполнительной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власти два раза в год также будут организовывать обучающие тематические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вебинары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и семинары. Участвовать в них  должны будут руководители предприятий и работники специализированных служб, занимающихся вопросами гражданской обороны в организациях муниципального подчинения.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Участвовать в таких обучающих мероприятиях будут сотрудники подведомственных муниципалитетам структур, относящихся в установленном порядке к той или иной категории по гражданской обороне и тех организаций, которые должны будут продолжать свою деятельность в условиях военного времени. </w:t>
      </w:r>
    </w:p>
    <w:p w:rsidR="000E0197" w:rsidRDefault="000E0197" w:rsidP="000E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Органы местной исполнительной власти будут проводить обучение и руководителей подчиненных муниципалитетам предприятий и организаций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Руководители и работники структурных подразделений федеральных органов исполнительной власти, уполномоченных на решение вопросов по гражданской обороне, также будут проходить обучение в МЧС России. На это ведомство возложена обязанность дважды в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такие обучающие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семинары.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На федеральные  органы исполнительной власти возлагается обязанность организации курсового обучения руководителей подведомственных организаций.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те предприятия, которые отнесены в установленном порядке к какой-либо категории по гражданской обороне либо те, что обеспечивают безопасность страны и будут продолжать работу в военное время.</w:t>
      </w:r>
    </w:p>
    <w:p w:rsidR="000E0197" w:rsidRDefault="000E0197" w:rsidP="000E0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197" w:rsidRDefault="000E0197" w:rsidP="000E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23E1E" w:rsidRDefault="00423E1E"/>
    <w:sectPr w:rsidR="00423E1E" w:rsidSect="002E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289"/>
    <w:multiLevelType w:val="multilevel"/>
    <w:tmpl w:val="036C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D30D0"/>
    <w:multiLevelType w:val="multilevel"/>
    <w:tmpl w:val="C5D2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34766"/>
    <w:multiLevelType w:val="multilevel"/>
    <w:tmpl w:val="A11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1266A"/>
    <w:multiLevelType w:val="multilevel"/>
    <w:tmpl w:val="BE70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C4294"/>
    <w:multiLevelType w:val="multilevel"/>
    <w:tmpl w:val="D0D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231CC"/>
    <w:multiLevelType w:val="multilevel"/>
    <w:tmpl w:val="5AEE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45BFC"/>
    <w:multiLevelType w:val="multilevel"/>
    <w:tmpl w:val="3D92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76279"/>
    <w:multiLevelType w:val="hybridMultilevel"/>
    <w:tmpl w:val="10A2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A1293"/>
    <w:multiLevelType w:val="multilevel"/>
    <w:tmpl w:val="AB3C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F0731"/>
    <w:multiLevelType w:val="hybridMultilevel"/>
    <w:tmpl w:val="43EE5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41699"/>
    <w:multiLevelType w:val="multilevel"/>
    <w:tmpl w:val="42D2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A4238"/>
    <w:multiLevelType w:val="hybridMultilevel"/>
    <w:tmpl w:val="624675E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02315"/>
    <w:multiLevelType w:val="multilevel"/>
    <w:tmpl w:val="143C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E4024"/>
    <w:multiLevelType w:val="multilevel"/>
    <w:tmpl w:val="AE6E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41921"/>
    <w:multiLevelType w:val="multilevel"/>
    <w:tmpl w:val="6B00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6245D"/>
    <w:multiLevelType w:val="hybridMultilevel"/>
    <w:tmpl w:val="C85E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97"/>
    <w:rsid w:val="000E0197"/>
    <w:rsid w:val="002E5985"/>
    <w:rsid w:val="003A7D4D"/>
    <w:rsid w:val="0042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19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0E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E0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hguru.com/kadrovaya-rabota/vvod-instruk-po-go-20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ubtk.ru/instruktsiya-po-tekhnike-bezopasnosti-i-okhrane-truda" TargetMode="External"/><Relationship Id="rId5" Type="http://schemas.openxmlformats.org/officeDocument/2006/relationships/hyperlink" Target="https://clubtk.ru/forms/ot/vvodny-instruktazh-po-okhrane-tru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6545</Words>
  <Characters>37313</Characters>
  <Application>Microsoft Office Word</Application>
  <DocSecurity>0</DocSecurity>
  <Lines>310</Lines>
  <Paragraphs>87</Paragraphs>
  <ScaleCrop>false</ScaleCrop>
  <Company/>
  <LinksUpToDate>false</LinksUpToDate>
  <CharactersWithSpaces>43771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2017-09-26T10:43:00Z</dcterms:created>
  <dcterms:modified xsi:type="dcterms:W3CDTF">2017-10-23T04:47:00Z</dcterms:modified>
</cp:coreProperties>
</file>