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BB2" w:rsidRDefault="00483B83" w:rsidP="00DA5BB2">
      <w:pPr>
        <w:spacing w:after="0"/>
        <w:jc w:val="both"/>
        <w:rPr>
          <w:rFonts w:ascii="Times New Roman" w:hAnsi="Times New Roman" w:cs="Times New Roman"/>
          <w:b/>
          <w:bCs/>
          <w:i/>
          <w:sz w:val="24"/>
          <w:szCs w:val="24"/>
        </w:rPr>
      </w:pPr>
      <w:r>
        <w:rPr>
          <w:rFonts w:ascii="Times New Roman" w:hAnsi="Times New Roman" w:cs="Times New Roman"/>
          <w:b/>
          <w:bCs/>
          <w:sz w:val="24"/>
          <w:szCs w:val="24"/>
        </w:rPr>
        <w:t>Тема 6</w:t>
      </w:r>
      <w:r w:rsidR="00DA5BB2">
        <w:rPr>
          <w:rFonts w:ascii="Times New Roman" w:hAnsi="Times New Roman" w:cs="Times New Roman"/>
          <w:b/>
          <w:bCs/>
          <w:sz w:val="24"/>
          <w:szCs w:val="24"/>
        </w:rPr>
        <w:t xml:space="preserve">. </w:t>
      </w:r>
      <w:r w:rsidR="00DA5BB2">
        <w:rPr>
          <w:rFonts w:ascii="Times New Roman" w:hAnsi="Times New Roman" w:cs="Times New Roman"/>
          <w:b/>
          <w:bCs/>
          <w:i/>
          <w:sz w:val="24"/>
          <w:szCs w:val="24"/>
        </w:rPr>
        <w:t>«Действия работников организаций при угрозе  и совершении террористических актов».</w:t>
      </w:r>
    </w:p>
    <w:p w:rsidR="00DA5BB2" w:rsidRDefault="00DA5BB2" w:rsidP="00DA5BB2">
      <w:pPr>
        <w:spacing w:after="0"/>
        <w:jc w:val="both"/>
        <w:rPr>
          <w:rFonts w:ascii="Times New Roman" w:hAnsi="Times New Roman" w:cs="Times New Roman"/>
          <w:b/>
          <w:bCs/>
          <w:sz w:val="24"/>
          <w:szCs w:val="24"/>
        </w:rPr>
      </w:pPr>
    </w:p>
    <w:p w:rsidR="00DA5BB2" w:rsidRPr="00A25FAB" w:rsidRDefault="00DA5BB2" w:rsidP="00DA5BB2">
      <w:pPr>
        <w:spacing w:line="240" w:lineRule="auto"/>
        <w:jc w:val="center"/>
        <w:rPr>
          <w:rFonts w:ascii="Times New Roman" w:eastAsia="Times New Roman" w:hAnsi="Times New Roman" w:cs="Times New Roman"/>
          <w:b/>
          <w:bCs/>
          <w:sz w:val="24"/>
          <w:szCs w:val="24"/>
        </w:rPr>
      </w:pPr>
      <w:r w:rsidRPr="00A25FAB">
        <w:rPr>
          <w:rFonts w:ascii="Times New Roman" w:eastAsia="Times New Roman" w:hAnsi="Times New Roman" w:cs="Times New Roman"/>
          <w:b/>
          <w:bCs/>
          <w:sz w:val="24"/>
          <w:szCs w:val="24"/>
        </w:rPr>
        <w:t>I.</w:t>
      </w:r>
      <w:r w:rsidRPr="00A25FAB">
        <w:rPr>
          <w:rFonts w:ascii="Times New Roman" w:eastAsia="Times New Roman" w:hAnsi="Times New Roman" w:cs="Times New Roman"/>
          <w:b/>
          <w:bCs/>
          <w:sz w:val="24"/>
          <w:szCs w:val="24"/>
        </w:rPr>
        <w:tab/>
        <w:t>ВВЕДЕНИЕ</w:t>
      </w:r>
      <w:r w:rsidRPr="00A25FAB">
        <w:rPr>
          <w:rFonts w:ascii="Times New Roman" w:eastAsia="Times New Roman" w:hAnsi="Times New Roman" w:cs="Times New Roman"/>
          <w:b/>
          <w:bCs/>
          <w:sz w:val="24"/>
          <w:szCs w:val="24"/>
        </w:rPr>
        <w:tab/>
        <w:t>3 мин</w:t>
      </w:r>
    </w:p>
    <w:p w:rsidR="00DA5BB2" w:rsidRPr="00D46EB7" w:rsidRDefault="00DA5BB2" w:rsidP="00DA5BB2">
      <w:pPr>
        <w:pStyle w:val="a6"/>
        <w:shd w:val="clear" w:color="auto" w:fill="auto"/>
        <w:spacing w:before="0" w:line="240" w:lineRule="auto"/>
        <w:ind w:firstLine="709"/>
        <w:rPr>
          <w:rFonts w:ascii="Times New Roman" w:eastAsia="Times New Roman" w:hAnsi="Times New Roman" w:cs="Times New Roman"/>
          <w:sz w:val="24"/>
          <w:szCs w:val="24"/>
        </w:rPr>
      </w:pPr>
      <w:r w:rsidRPr="00A25FAB">
        <w:rPr>
          <w:rFonts w:ascii="Calibri" w:eastAsia="Times New Roman" w:hAnsi="Calibri" w:cs="Times New Roman"/>
        </w:rPr>
        <w:tab/>
      </w:r>
      <w:r w:rsidRPr="00D46EB7">
        <w:rPr>
          <w:rFonts w:ascii="Times New Roman" w:eastAsia="Times New Roman" w:hAnsi="Times New Roman" w:cs="Times New Roman"/>
          <w:sz w:val="24"/>
          <w:szCs w:val="24"/>
        </w:rPr>
        <w:t xml:space="preserve">В современных условиях реальную угрозу национальной безопасности России, ее территориальной целостности, конституционным правам и свободам граждан представляет </w:t>
      </w:r>
      <w:r w:rsidRPr="00D46EB7">
        <w:rPr>
          <w:rStyle w:val="a8"/>
          <w:rFonts w:eastAsia="Times New Roman"/>
          <w:b w:val="0"/>
          <w:sz w:val="24"/>
          <w:szCs w:val="24"/>
        </w:rPr>
        <w:t>усиление терроризма в различных его формах</w:t>
      </w:r>
      <w:r w:rsidRPr="00D46EB7">
        <w:rPr>
          <w:rFonts w:ascii="Times New Roman" w:eastAsia="Times New Roman" w:hAnsi="Times New Roman" w:cs="Times New Roman"/>
          <w:sz w:val="24"/>
          <w:szCs w:val="24"/>
        </w:rPr>
        <w:t>.</w:t>
      </w:r>
    </w:p>
    <w:p w:rsidR="00DA5BB2" w:rsidRPr="00D46EB7" w:rsidRDefault="00DA5BB2" w:rsidP="00DA5BB2">
      <w:pPr>
        <w:pStyle w:val="a7"/>
        <w:spacing w:before="0" w:beforeAutospacing="0" w:after="0" w:afterAutospacing="0"/>
        <w:ind w:firstLine="709"/>
        <w:jc w:val="both"/>
      </w:pPr>
      <w:r w:rsidRPr="00D46EB7">
        <w:t xml:space="preserve">Провоцируя войны, недоверие и ненависть между социальными и национальными группами, </w:t>
      </w:r>
      <w:r w:rsidRPr="00D46EB7">
        <w:rPr>
          <w:rStyle w:val="a8"/>
        </w:rPr>
        <w:t>терроризм,</w:t>
      </w:r>
      <w:r w:rsidRPr="00D46EB7">
        <w:t xml:space="preserve"> приобретающий все более разнообразные формы и угрожающие масштабы, относится к числу самых опасных и трудно прогнозируемых явлений современности. </w:t>
      </w:r>
    </w:p>
    <w:p w:rsidR="00DA5BB2" w:rsidRDefault="00DA5BB2" w:rsidP="00DA5BB2">
      <w:pPr>
        <w:spacing w:line="240" w:lineRule="auto"/>
        <w:jc w:val="both"/>
        <w:rPr>
          <w:rFonts w:ascii="Times New Roman" w:eastAsia="Times New Roman" w:hAnsi="Times New Roman" w:cs="Times New Roman"/>
          <w:b/>
          <w:bCs/>
          <w:sz w:val="24"/>
          <w:szCs w:val="24"/>
        </w:rPr>
      </w:pPr>
    </w:p>
    <w:p w:rsidR="00DA5BB2" w:rsidRDefault="00DA5BB2" w:rsidP="00DA5BB2">
      <w:pPr>
        <w:spacing w:line="240" w:lineRule="auto"/>
        <w:jc w:val="both"/>
        <w:rPr>
          <w:rFonts w:ascii="Calibri" w:eastAsia="Times New Roman" w:hAnsi="Calibri" w:cs="Times New Roman"/>
          <w:b/>
          <w:sz w:val="28"/>
        </w:rPr>
      </w:pPr>
      <w:r w:rsidRPr="001F3437">
        <w:rPr>
          <w:rFonts w:ascii="Times New Roman" w:eastAsia="Times New Roman" w:hAnsi="Times New Roman" w:cs="Times New Roman"/>
          <w:b/>
          <w:bCs/>
          <w:sz w:val="24"/>
          <w:szCs w:val="24"/>
        </w:rPr>
        <w:t>II.</w:t>
      </w:r>
      <w:r w:rsidRPr="001F3437">
        <w:rPr>
          <w:rFonts w:ascii="Times New Roman" w:eastAsia="Times New Roman" w:hAnsi="Times New Roman" w:cs="Times New Roman"/>
          <w:b/>
          <w:bCs/>
          <w:sz w:val="24"/>
          <w:szCs w:val="24"/>
        </w:rPr>
        <w:tab/>
        <w:t>ОСНОВНАЯ ЧАСТЬ:</w:t>
      </w:r>
      <w:r w:rsidRPr="001F3437">
        <w:rPr>
          <w:rFonts w:ascii="Times New Roman" w:eastAsia="Times New Roman" w:hAnsi="Times New Roman" w:cs="Times New Roman"/>
          <w:b/>
          <w:bCs/>
          <w:sz w:val="24"/>
          <w:szCs w:val="24"/>
        </w:rPr>
        <w:tab/>
        <w:t>85 мин</w:t>
      </w:r>
    </w:p>
    <w:p w:rsidR="00DA5BB2" w:rsidRDefault="00DA5BB2" w:rsidP="00DA5BB2">
      <w:pPr>
        <w:rPr>
          <w:rFonts w:ascii="Times New Roman" w:hAnsi="Times New Roman" w:cs="Times New Roman"/>
          <w:b/>
          <w:sz w:val="24"/>
          <w:szCs w:val="24"/>
        </w:rPr>
      </w:pPr>
      <w:r w:rsidRPr="006F4A16">
        <w:rPr>
          <w:rFonts w:ascii="Times New Roman" w:hAnsi="Times New Roman" w:cs="Times New Roman"/>
          <w:b/>
          <w:sz w:val="24"/>
          <w:szCs w:val="24"/>
        </w:rPr>
        <w:t>1-ый учебный вопрос</w:t>
      </w:r>
      <w:r>
        <w:rPr>
          <w:rFonts w:ascii="Times New Roman" w:hAnsi="Times New Roman" w:cs="Times New Roman"/>
          <w:b/>
          <w:sz w:val="24"/>
          <w:szCs w:val="24"/>
        </w:rPr>
        <w:t xml:space="preserve">  </w:t>
      </w:r>
      <w:r w:rsidRPr="00A15E38">
        <w:rPr>
          <w:sz w:val="24"/>
          <w:szCs w:val="24"/>
        </w:rPr>
        <w:t>«</w:t>
      </w:r>
      <w:r>
        <w:rPr>
          <w:rFonts w:ascii="Times New Roman" w:hAnsi="Times New Roman" w:cs="Times New Roman"/>
          <w:sz w:val="24"/>
          <w:szCs w:val="24"/>
        </w:rPr>
        <w:t>Виды террористических актов, их общие и отличительные черты</w:t>
      </w:r>
      <w:r w:rsidRPr="00A15E38">
        <w:rPr>
          <w:sz w:val="24"/>
          <w:szCs w:val="24"/>
        </w:rPr>
        <w:t>»</w:t>
      </w:r>
      <w:r>
        <w:rPr>
          <w:rFonts w:ascii="Times New Roman" w:hAnsi="Times New Roman" w:cs="Times New Roman"/>
          <w:b/>
          <w:sz w:val="24"/>
          <w:szCs w:val="24"/>
        </w:rPr>
        <w:t xml:space="preserve">                                                                                                                                 10  мин</w:t>
      </w:r>
    </w:p>
    <w:p w:rsidR="00DA5BB2" w:rsidRPr="004C3D2C" w:rsidRDefault="00DA5BB2" w:rsidP="00DA5BB2">
      <w:pPr>
        <w:pStyle w:val="a7"/>
        <w:spacing w:before="0" w:beforeAutospacing="0" w:after="180" w:afterAutospacing="0"/>
        <w:ind w:firstLine="300"/>
        <w:jc w:val="both"/>
        <w:rPr>
          <w:color w:val="000000"/>
        </w:rPr>
      </w:pPr>
      <w:r w:rsidRPr="004C3D2C">
        <w:rPr>
          <w:color w:val="000000"/>
        </w:rPr>
        <w:t>Федеральный Закон от 6 марта 2006 года N 35-ФЗ «О противодействии терроризму»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DA5BB2" w:rsidRPr="004C3D2C" w:rsidRDefault="00DA5BB2" w:rsidP="00DA5BB2">
      <w:pPr>
        <w:pStyle w:val="a7"/>
        <w:spacing w:before="0" w:beforeAutospacing="0" w:after="180" w:afterAutospacing="0"/>
        <w:ind w:firstLine="300"/>
        <w:jc w:val="both"/>
        <w:rPr>
          <w:color w:val="000000"/>
        </w:rPr>
      </w:pPr>
      <w:r w:rsidRPr="004C3D2C">
        <w:rPr>
          <w:b/>
          <w:bCs/>
          <w:color w:val="000000"/>
        </w:rPr>
        <w:t>Терроризм</w:t>
      </w:r>
      <w:r w:rsidRPr="004C3D2C">
        <w:rPr>
          <w:rStyle w:val="apple-converted-space"/>
          <w:color w:val="000000"/>
        </w:rPr>
        <w:t> </w:t>
      </w:r>
      <w:r w:rsidRPr="004C3D2C">
        <w:rPr>
          <w:color w:val="000000"/>
        </w:rPr>
        <w:t>-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DA5BB2" w:rsidRPr="00D46EB7" w:rsidRDefault="00DA5BB2" w:rsidP="00DA5BB2">
      <w:pPr>
        <w:pStyle w:val="a7"/>
        <w:spacing w:before="0" w:beforeAutospacing="0" w:after="0" w:afterAutospacing="0"/>
        <w:ind w:firstLine="709"/>
        <w:jc w:val="both"/>
      </w:pPr>
      <w:r w:rsidRPr="00D46EB7">
        <w:t xml:space="preserve">В толковом словаре В.И.Даля подчеркивается основной смысл, </w:t>
      </w:r>
      <w:r w:rsidRPr="00D46EB7">
        <w:rPr>
          <w:rStyle w:val="a8"/>
        </w:rPr>
        <w:t>нацеленность терроризма - устрашать смертью, казнью, запугивать</w:t>
      </w:r>
      <w:r w:rsidRPr="00D46EB7">
        <w:t xml:space="preserve">, держать в повиновении угрозами насилия, творить расправу жесткими карательными мерами, истязаниями, расстрелами и т.д. </w:t>
      </w:r>
    </w:p>
    <w:p w:rsidR="00DA5BB2" w:rsidRPr="00D46EB7" w:rsidRDefault="00DA5BB2" w:rsidP="00DA5BB2">
      <w:pPr>
        <w:pStyle w:val="a7"/>
        <w:spacing w:before="0" w:beforeAutospacing="0" w:after="0" w:afterAutospacing="0"/>
        <w:ind w:firstLine="709"/>
        <w:jc w:val="both"/>
        <w:rPr>
          <w:rStyle w:val="a8"/>
        </w:rPr>
      </w:pPr>
      <w:r w:rsidRPr="00D46EB7">
        <w:t xml:space="preserve">В связи с многообразием толкования некоторые исследователи предлагают различать понятие </w:t>
      </w:r>
      <w:r w:rsidRPr="00D46EB7">
        <w:rPr>
          <w:rStyle w:val="a8"/>
          <w:b w:val="0"/>
        </w:rPr>
        <w:t>"терроризм" в узком и в широком смыслах слова.</w:t>
      </w:r>
    </w:p>
    <w:p w:rsidR="00DA5BB2" w:rsidRPr="00D46EB7" w:rsidRDefault="00DA5BB2" w:rsidP="00DA5BB2">
      <w:pPr>
        <w:pStyle w:val="a7"/>
        <w:spacing w:before="0" w:beforeAutospacing="0" w:after="0" w:afterAutospacing="0"/>
        <w:ind w:firstLine="709"/>
        <w:jc w:val="both"/>
      </w:pPr>
      <w:r w:rsidRPr="00D46EB7">
        <w:rPr>
          <w:rStyle w:val="a8"/>
          <w:b w:val="0"/>
        </w:rPr>
        <w:t>В самом широком смысле</w:t>
      </w:r>
      <w:r w:rsidRPr="00D46EB7">
        <w:t xml:space="preserve"> оно обозначает все многообразие методов борьбы, связанных с использованием и выдвижением на первой план различных форм насилия или угрозы его применения: это и нелегальная подрывная деятельность, и государственный террор, геноцид и репрессии, а также открытая насильственная форма диктатуры и практика разовых политических покушений</w:t>
      </w:r>
      <w:r w:rsidRPr="00D46EB7">
        <w:rPr>
          <w:rStyle w:val="a8"/>
        </w:rPr>
        <w:t>,</w:t>
      </w:r>
      <w:r w:rsidRPr="00D46EB7">
        <w:t xml:space="preserve"> осуществляемых в целях нарушения общественной безопасности, устрашения населения или оказания воздействия на органы власти. При этом учитывается весь комплекс его составляющих - террористических групп и организаций, идеологий и доктрин.</w:t>
      </w:r>
    </w:p>
    <w:p w:rsidR="00DA5BB2" w:rsidRPr="00D46EB7" w:rsidRDefault="00DA5BB2" w:rsidP="00DA5BB2">
      <w:pPr>
        <w:pStyle w:val="a7"/>
        <w:spacing w:before="0" w:beforeAutospacing="0" w:after="0" w:afterAutospacing="0"/>
        <w:ind w:firstLine="709"/>
        <w:jc w:val="both"/>
      </w:pPr>
      <w:r w:rsidRPr="00D46EB7">
        <w:rPr>
          <w:rStyle w:val="a8"/>
          <w:b w:val="0"/>
        </w:rPr>
        <w:t>В узком смысле</w:t>
      </w:r>
      <w:r w:rsidRPr="00D46EB7">
        <w:t xml:space="preserve"> это понятие употребляетс</w:t>
      </w:r>
      <w:r>
        <w:t xml:space="preserve">я, главным образом, в отношении </w:t>
      </w:r>
      <w:r w:rsidRPr="00D46EB7">
        <w:t xml:space="preserve">нелегальных террористических актов. </w:t>
      </w:r>
    </w:p>
    <w:p w:rsidR="00DA5BB2" w:rsidRPr="00D46EB7" w:rsidRDefault="00DA5BB2" w:rsidP="00DA5BB2">
      <w:pPr>
        <w:pStyle w:val="a7"/>
        <w:spacing w:before="0" w:beforeAutospacing="0" w:after="0" w:afterAutospacing="0"/>
        <w:ind w:firstLine="709"/>
        <w:jc w:val="both"/>
      </w:pPr>
      <w:r w:rsidRPr="00D46EB7">
        <w:rPr>
          <w:rStyle w:val="a8"/>
          <w:b w:val="0"/>
        </w:rPr>
        <w:t>Терроризм как многогранный феномен обладает чрезвычайно сложной структурой,</w:t>
      </w:r>
      <w:r w:rsidRPr="00D46EB7">
        <w:t xml:space="preserve"> </w:t>
      </w:r>
      <w:r>
        <w:t xml:space="preserve">имеет </w:t>
      </w:r>
      <w:r w:rsidRPr="00D46EB7">
        <w:t xml:space="preserve"> различные формы</w:t>
      </w:r>
      <w:r>
        <w:t>, которые часто</w:t>
      </w:r>
      <w:r w:rsidRPr="00D46EB7">
        <w:t xml:space="preserve"> переплетаются.</w:t>
      </w:r>
    </w:p>
    <w:p w:rsidR="00DA5BB2" w:rsidRDefault="00DA5BB2" w:rsidP="00DA5BB2">
      <w:pPr>
        <w:spacing w:line="240" w:lineRule="auto"/>
        <w:ind w:firstLine="709"/>
        <w:jc w:val="both"/>
        <w:rPr>
          <w:rFonts w:ascii="Times New Roman" w:eastAsia="Times New Roman" w:hAnsi="Times New Roman" w:cs="Times New Roman"/>
          <w:b/>
          <w:sz w:val="24"/>
          <w:szCs w:val="24"/>
        </w:rPr>
      </w:pPr>
    </w:p>
    <w:p w:rsidR="00DA5BB2" w:rsidRPr="00D46EB7" w:rsidRDefault="00DA5BB2" w:rsidP="00DA5BB2">
      <w:pPr>
        <w:spacing w:line="240" w:lineRule="auto"/>
        <w:ind w:firstLine="709"/>
        <w:jc w:val="both"/>
        <w:rPr>
          <w:rFonts w:ascii="Times New Roman" w:eastAsia="Times New Roman" w:hAnsi="Times New Roman" w:cs="Times New Roman"/>
          <w:b/>
          <w:sz w:val="24"/>
          <w:szCs w:val="24"/>
        </w:rPr>
      </w:pPr>
      <w:r w:rsidRPr="00D46EB7">
        <w:rPr>
          <w:rFonts w:ascii="Times New Roman" w:eastAsia="Times New Roman" w:hAnsi="Times New Roman" w:cs="Times New Roman"/>
          <w:b/>
          <w:sz w:val="24"/>
          <w:szCs w:val="24"/>
        </w:rPr>
        <w:t>Признаки терроризма заключаются в следующем:</w:t>
      </w:r>
    </w:p>
    <w:p w:rsidR="00DA5BB2" w:rsidRPr="00D46EB7" w:rsidRDefault="00DA5BB2" w:rsidP="00DA5BB2">
      <w:pPr>
        <w:spacing w:after="0" w:line="240" w:lineRule="auto"/>
        <w:ind w:firstLine="709"/>
        <w:jc w:val="both"/>
        <w:rPr>
          <w:rFonts w:ascii="Times New Roman" w:eastAsia="Times New Roman" w:hAnsi="Times New Roman" w:cs="Times New Roman"/>
          <w:sz w:val="24"/>
          <w:szCs w:val="24"/>
        </w:rPr>
      </w:pPr>
      <w:r w:rsidRPr="00D46EB7">
        <w:rPr>
          <w:rFonts w:ascii="Times New Roman" w:eastAsia="Times New Roman" w:hAnsi="Times New Roman" w:cs="Times New Roman"/>
          <w:sz w:val="24"/>
          <w:szCs w:val="24"/>
        </w:rPr>
        <w:t>1. Терроризм предполагает достижение определенной политической цели.</w:t>
      </w:r>
    </w:p>
    <w:p w:rsidR="00DA5BB2" w:rsidRPr="00D46EB7" w:rsidRDefault="00DA5BB2" w:rsidP="00DA5BB2">
      <w:pPr>
        <w:spacing w:after="0" w:line="240" w:lineRule="auto"/>
        <w:ind w:firstLine="709"/>
        <w:jc w:val="both"/>
        <w:rPr>
          <w:rFonts w:ascii="Times New Roman" w:eastAsia="Times New Roman" w:hAnsi="Times New Roman" w:cs="Times New Roman"/>
          <w:sz w:val="24"/>
          <w:szCs w:val="24"/>
        </w:rPr>
      </w:pPr>
      <w:r w:rsidRPr="00D46EB7">
        <w:rPr>
          <w:rFonts w:ascii="Times New Roman" w:eastAsia="Times New Roman" w:hAnsi="Times New Roman" w:cs="Times New Roman"/>
          <w:sz w:val="24"/>
          <w:szCs w:val="24"/>
        </w:rPr>
        <w:lastRenderedPageBreak/>
        <w:t>2. В отношении противостоящей стороны применяется насилие в той или иной форме либо угроза использования такового.</w:t>
      </w:r>
    </w:p>
    <w:p w:rsidR="00DA5BB2" w:rsidRPr="00D46EB7" w:rsidRDefault="00DA5BB2" w:rsidP="00DA5BB2">
      <w:pPr>
        <w:spacing w:after="0" w:line="240" w:lineRule="auto"/>
        <w:ind w:firstLine="709"/>
        <w:jc w:val="both"/>
        <w:rPr>
          <w:rFonts w:ascii="Times New Roman" w:eastAsia="Times New Roman" w:hAnsi="Times New Roman" w:cs="Times New Roman"/>
          <w:sz w:val="24"/>
          <w:szCs w:val="24"/>
        </w:rPr>
      </w:pPr>
      <w:r w:rsidRPr="00D46EB7">
        <w:rPr>
          <w:rFonts w:ascii="Times New Roman" w:eastAsia="Times New Roman" w:hAnsi="Times New Roman" w:cs="Times New Roman"/>
          <w:sz w:val="24"/>
          <w:szCs w:val="24"/>
        </w:rPr>
        <w:t>3. Угроза насилия или само насилие сопровождается устрашением, направленным на частичную или полную деморализацию объекта воздействия.</w:t>
      </w:r>
    </w:p>
    <w:p w:rsidR="00DA5BB2" w:rsidRPr="00D46EB7" w:rsidRDefault="00DA5BB2" w:rsidP="00DA5BB2">
      <w:pPr>
        <w:spacing w:after="0" w:line="240" w:lineRule="auto"/>
        <w:ind w:firstLine="709"/>
        <w:jc w:val="both"/>
        <w:rPr>
          <w:rFonts w:ascii="Times New Roman" w:eastAsia="Times New Roman" w:hAnsi="Times New Roman" w:cs="Times New Roman"/>
          <w:sz w:val="24"/>
          <w:szCs w:val="24"/>
        </w:rPr>
      </w:pPr>
      <w:r w:rsidRPr="00D46EB7">
        <w:rPr>
          <w:rFonts w:ascii="Times New Roman" w:eastAsia="Times New Roman" w:hAnsi="Times New Roman" w:cs="Times New Roman"/>
          <w:sz w:val="24"/>
          <w:szCs w:val="24"/>
        </w:rPr>
        <w:t>4. Объект террористического воздействия является двойственным: непосредственный объект, которым могут быть материальные объекты, некоторые категории граждан, определяемые по политическому, социальному, национальному, религиозному или иному принципу либо заранее конкретно не определенные случайные люди, и конечный, или стратегический, объект, которым является конституционный строй либо один из его элементов (территориальная целостность, порядок управления, экономическая мощь и т.д.).</w:t>
      </w:r>
    </w:p>
    <w:p w:rsidR="00DA5BB2" w:rsidRPr="00D46EB7" w:rsidRDefault="00DA5BB2" w:rsidP="00DA5BB2">
      <w:pPr>
        <w:spacing w:after="0" w:line="240" w:lineRule="auto"/>
        <w:ind w:firstLine="709"/>
        <w:jc w:val="both"/>
        <w:rPr>
          <w:rFonts w:ascii="Times New Roman" w:eastAsia="Times New Roman" w:hAnsi="Times New Roman" w:cs="Times New Roman"/>
          <w:sz w:val="24"/>
          <w:szCs w:val="24"/>
        </w:rPr>
      </w:pPr>
      <w:r w:rsidRPr="00D46EB7">
        <w:rPr>
          <w:rFonts w:ascii="Times New Roman" w:eastAsia="Times New Roman" w:hAnsi="Times New Roman" w:cs="Times New Roman"/>
          <w:sz w:val="24"/>
          <w:szCs w:val="24"/>
        </w:rPr>
        <w:t xml:space="preserve">В зависимости от содержания конкретных действий, целей и мотивов выделяются следующие </w:t>
      </w:r>
      <w:r w:rsidRPr="00A25FAB">
        <w:rPr>
          <w:rFonts w:ascii="Times New Roman" w:eastAsia="Times New Roman" w:hAnsi="Times New Roman" w:cs="Times New Roman"/>
          <w:b/>
          <w:i/>
          <w:sz w:val="24"/>
          <w:szCs w:val="24"/>
        </w:rPr>
        <w:t>виды терроризма</w:t>
      </w:r>
      <w:r w:rsidRPr="00D46EB7">
        <w:rPr>
          <w:rFonts w:ascii="Times New Roman" w:eastAsia="Times New Roman" w:hAnsi="Times New Roman" w:cs="Times New Roman"/>
          <w:sz w:val="24"/>
          <w:szCs w:val="24"/>
        </w:rPr>
        <w:t>: международный, государственный, политический, религиозный, националистический, криминальный.</w:t>
      </w:r>
    </w:p>
    <w:p w:rsidR="00DA5BB2" w:rsidRPr="00D46EB7" w:rsidRDefault="00DA5BB2" w:rsidP="00DA5BB2">
      <w:pPr>
        <w:spacing w:after="0" w:line="240" w:lineRule="auto"/>
        <w:ind w:firstLine="709"/>
        <w:jc w:val="both"/>
        <w:rPr>
          <w:rFonts w:ascii="Times New Roman" w:eastAsia="Times New Roman" w:hAnsi="Times New Roman" w:cs="Times New Roman"/>
          <w:sz w:val="24"/>
          <w:szCs w:val="24"/>
        </w:rPr>
      </w:pPr>
      <w:r w:rsidRPr="00D46EB7">
        <w:rPr>
          <w:rFonts w:ascii="Times New Roman" w:eastAsia="Times New Roman" w:hAnsi="Times New Roman" w:cs="Times New Roman"/>
          <w:sz w:val="24"/>
          <w:szCs w:val="24"/>
        </w:rPr>
        <w:t xml:space="preserve">К основным внутренним причинам террористических проявлений в России относятся: </w:t>
      </w:r>
    </w:p>
    <w:p w:rsidR="00DA5BB2" w:rsidRPr="00D46EB7" w:rsidRDefault="00DA5BB2" w:rsidP="00DA5BB2">
      <w:pPr>
        <w:spacing w:after="0" w:line="240" w:lineRule="auto"/>
        <w:ind w:firstLine="709"/>
        <w:jc w:val="both"/>
        <w:rPr>
          <w:rFonts w:ascii="Times New Roman" w:eastAsia="Times New Roman" w:hAnsi="Times New Roman" w:cs="Times New Roman"/>
          <w:sz w:val="24"/>
          <w:szCs w:val="24"/>
        </w:rPr>
      </w:pPr>
      <w:r w:rsidRPr="00D46EB7">
        <w:rPr>
          <w:rFonts w:ascii="Times New Roman" w:eastAsia="Times New Roman" w:hAnsi="Times New Roman" w:cs="Times New Roman"/>
          <w:sz w:val="24"/>
          <w:szCs w:val="24"/>
        </w:rPr>
        <w:t xml:space="preserve">- острая борьба за передел собственности и политическую власть, </w:t>
      </w:r>
    </w:p>
    <w:p w:rsidR="00DA5BB2" w:rsidRPr="00D46EB7" w:rsidRDefault="00DA5BB2" w:rsidP="00DA5BB2">
      <w:pPr>
        <w:spacing w:after="0" w:line="240" w:lineRule="auto"/>
        <w:ind w:firstLine="709"/>
        <w:jc w:val="both"/>
        <w:rPr>
          <w:rFonts w:ascii="Times New Roman" w:eastAsia="Times New Roman" w:hAnsi="Times New Roman" w:cs="Times New Roman"/>
          <w:sz w:val="24"/>
          <w:szCs w:val="24"/>
        </w:rPr>
      </w:pPr>
      <w:r w:rsidRPr="00D46EB7">
        <w:rPr>
          <w:rFonts w:ascii="Times New Roman" w:eastAsia="Times New Roman" w:hAnsi="Times New Roman" w:cs="Times New Roman"/>
          <w:sz w:val="24"/>
          <w:szCs w:val="24"/>
        </w:rPr>
        <w:t xml:space="preserve">- борьба за изменение государственно-правового статуса отдельных регионов, </w:t>
      </w:r>
    </w:p>
    <w:p w:rsidR="00DA5BB2" w:rsidRPr="00D46EB7" w:rsidRDefault="00DA5BB2" w:rsidP="00DA5BB2">
      <w:pPr>
        <w:spacing w:after="0" w:line="240" w:lineRule="auto"/>
        <w:ind w:firstLine="709"/>
        <w:jc w:val="both"/>
        <w:rPr>
          <w:rFonts w:ascii="Times New Roman" w:eastAsia="Times New Roman" w:hAnsi="Times New Roman" w:cs="Times New Roman"/>
          <w:sz w:val="24"/>
          <w:szCs w:val="24"/>
        </w:rPr>
      </w:pPr>
      <w:r w:rsidRPr="00D46EB7">
        <w:rPr>
          <w:rFonts w:ascii="Times New Roman" w:eastAsia="Times New Roman" w:hAnsi="Times New Roman" w:cs="Times New Roman"/>
          <w:sz w:val="24"/>
          <w:szCs w:val="24"/>
        </w:rPr>
        <w:t xml:space="preserve">- межэтнические противоречия и конфликты, идеологический раскол и криминализация общества, рост организованной преступности и коррупции, </w:t>
      </w:r>
    </w:p>
    <w:p w:rsidR="00DA5BB2" w:rsidRPr="00D46EB7" w:rsidRDefault="00DA5BB2" w:rsidP="00DA5BB2">
      <w:pPr>
        <w:spacing w:after="0" w:line="240" w:lineRule="auto"/>
        <w:ind w:firstLine="709"/>
        <w:jc w:val="both"/>
        <w:rPr>
          <w:rFonts w:ascii="Times New Roman" w:eastAsia="Times New Roman" w:hAnsi="Times New Roman" w:cs="Times New Roman"/>
          <w:sz w:val="24"/>
          <w:szCs w:val="24"/>
        </w:rPr>
      </w:pPr>
      <w:r w:rsidRPr="00D46EB7">
        <w:rPr>
          <w:rFonts w:ascii="Times New Roman" w:eastAsia="Times New Roman" w:hAnsi="Times New Roman" w:cs="Times New Roman"/>
          <w:sz w:val="24"/>
          <w:szCs w:val="24"/>
        </w:rPr>
        <w:t xml:space="preserve">- образование устойчивых очагов сепаратизма. </w:t>
      </w:r>
    </w:p>
    <w:p w:rsidR="00DA5BB2" w:rsidRPr="00D46EB7" w:rsidRDefault="00DA5BB2" w:rsidP="00DA5BB2">
      <w:pPr>
        <w:spacing w:after="0" w:line="240" w:lineRule="auto"/>
        <w:ind w:firstLine="709"/>
        <w:jc w:val="both"/>
        <w:rPr>
          <w:rFonts w:ascii="Times New Roman" w:eastAsia="Times New Roman" w:hAnsi="Times New Roman" w:cs="Times New Roman"/>
          <w:sz w:val="24"/>
          <w:szCs w:val="24"/>
        </w:rPr>
      </w:pPr>
      <w:r w:rsidRPr="00D46EB7">
        <w:rPr>
          <w:rFonts w:ascii="Times New Roman" w:eastAsia="Times New Roman" w:hAnsi="Times New Roman" w:cs="Times New Roman"/>
          <w:sz w:val="24"/>
          <w:szCs w:val="24"/>
        </w:rPr>
        <w:t>Внешние причины заключаются в проявлении или реанимации геополитических притязаний ряда сопредельных с Россией и СНГ государств к Российской Федерации, переносе на Российскую территорию противостояния некоторых зарубежных политических сил (палестинских, курдских и др.) с их политическими противниками, активизация антироссийских устремлений ряда зарубежных религиозны</w:t>
      </w:r>
      <w:r>
        <w:rPr>
          <w:rFonts w:ascii="Times New Roman" w:eastAsia="Times New Roman" w:hAnsi="Times New Roman" w:cs="Times New Roman"/>
          <w:sz w:val="24"/>
          <w:szCs w:val="24"/>
        </w:rPr>
        <w:t xml:space="preserve">х и </w:t>
      </w:r>
      <w:proofErr w:type="spellStart"/>
      <w:r>
        <w:rPr>
          <w:rFonts w:ascii="Times New Roman" w:eastAsia="Times New Roman" w:hAnsi="Times New Roman" w:cs="Times New Roman"/>
          <w:sz w:val="24"/>
          <w:szCs w:val="24"/>
        </w:rPr>
        <w:t>национал-радикальных</w:t>
      </w:r>
      <w:proofErr w:type="spellEnd"/>
      <w:r>
        <w:rPr>
          <w:rFonts w:ascii="Times New Roman" w:eastAsia="Times New Roman" w:hAnsi="Times New Roman" w:cs="Times New Roman"/>
          <w:sz w:val="24"/>
          <w:szCs w:val="24"/>
        </w:rPr>
        <w:t xml:space="preserve"> (в том </w:t>
      </w:r>
      <w:r w:rsidRPr="00D46EB7">
        <w:rPr>
          <w:rFonts w:ascii="Times New Roman" w:eastAsia="Times New Roman" w:hAnsi="Times New Roman" w:cs="Times New Roman"/>
          <w:sz w:val="24"/>
          <w:szCs w:val="24"/>
        </w:rPr>
        <w:t xml:space="preserve">числе эмигрантских) экстремистских организаций. </w:t>
      </w:r>
    </w:p>
    <w:p w:rsidR="00DA5BB2" w:rsidRPr="00D46EB7" w:rsidRDefault="00DA5BB2" w:rsidP="00DA5BB2">
      <w:pPr>
        <w:spacing w:after="0" w:line="240" w:lineRule="auto"/>
        <w:ind w:firstLine="709"/>
        <w:jc w:val="both"/>
        <w:rPr>
          <w:rFonts w:ascii="Times New Roman" w:eastAsia="Times New Roman" w:hAnsi="Times New Roman" w:cs="Times New Roman"/>
          <w:sz w:val="24"/>
          <w:szCs w:val="24"/>
        </w:rPr>
      </w:pPr>
      <w:r w:rsidRPr="00D46EB7">
        <w:rPr>
          <w:rFonts w:ascii="Times New Roman" w:eastAsia="Times New Roman" w:hAnsi="Times New Roman" w:cs="Times New Roman"/>
          <w:sz w:val="24"/>
          <w:szCs w:val="24"/>
        </w:rPr>
        <w:t xml:space="preserve">Указывается многообразие этого преступного деяния, проявляющееся в виде: </w:t>
      </w:r>
    </w:p>
    <w:p w:rsidR="00DA5BB2" w:rsidRPr="00D46EB7" w:rsidRDefault="00DA5BB2" w:rsidP="00DA5BB2">
      <w:pPr>
        <w:spacing w:after="0" w:line="240" w:lineRule="auto"/>
        <w:ind w:firstLine="709"/>
        <w:jc w:val="both"/>
        <w:rPr>
          <w:rFonts w:ascii="Times New Roman" w:eastAsia="Times New Roman" w:hAnsi="Times New Roman" w:cs="Times New Roman"/>
          <w:sz w:val="24"/>
          <w:szCs w:val="24"/>
        </w:rPr>
      </w:pPr>
      <w:r w:rsidRPr="00D46EB7">
        <w:rPr>
          <w:rFonts w:ascii="Times New Roman" w:eastAsia="Times New Roman" w:hAnsi="Times New Roman" w:cs="Times New Roman"/>
          <w:sz w:val="24"/>
          <w:szCs w:val="24"/>
        </w:rPr>
        <w:t xml:space="preserve">- насилия или угрозы его применения в отношении физических или юридических лиц; </w:t>
      </w:r>
    </w:p>
    <w:p w:rsidR="00DA5BB2" w:rsidRPr="00D46EB7" w:rsidRDefault="00DA5BB2" w:rsidP="00DA5BB2">
      <w:pPr>
        <w:spacing w:after="0" w:line="240" w:lineRule="auto"/>
        <w:ind w:firstLine="709"/>
        <w:jc w:val="both"/>
        <w:rPr>
          <w:rFonts w:ascii="Times New Roman" w:eastAsia="Times New Roman" w:hAnsi="Times New Roman" w:cs="Times New Roman"/>
          <w:sz w:val="24"/>
          <w:szCs w:val="24"/>
        </w:rPr>
      </w:pPr>
      <w:r w:rsidRPr="00D46EB7">
        <w:rPr>
          <w:rFonts w:ascii="Times New Roman" w:eastAsia="Times New Roman" w:hAnsi="Times New Roman" w:cs="Times New Roman"/>
          <w:sz w:val="24"/>
          <w:szCs w:val="24"/>
        </w:rPr>
        <w:t xml:space="preserve">- уничтожения (повреждения) или угрозы уничтожения (повреждения) имущества и других материальных объектов, создающей опасность гибели людей; </w:t>
      </w:r>
    </w:p>
    <w:p w:rsidR="00DA5BB2" w:rsidRPr="00D46EB7" w:rsidRDefault="00DA5BB2" w:rsidP="00DA5BB2">
      <w:pPr>
        <w:spacing w:after="0" w:line="240" w:lineRule="auto"/>
        <w:ind w:firstLine="709"/>
        <w:jc w:val="both"/>
        <w:rPr>
          <w:rFonts w:ascii="Times New Roman" w:eastAsia="Times New Roman" w:hAnsi="Times New Roman" w:cs="Times New Roman"/>
          <w:sz w:val="24"/>
          <w:szCs w:val="24"/>
        </w:rPr>
      </w:pPr>
      <w:r w:rsidRPr="00D46EB7">
        <w:rPr>
          <w:rFonts w:ascii="Times New Roman" w:eastAsia="Times New Roman" w:hAnsi="Times New Roman" w:cs="Times New Roman"/>
          <w:sz w:val="24"/>
          <w:szCs w:val="24"/>
        </w:rPr>
        <w:t xml:space="preserve">- причинения значительного имущественного ущерба либо наступления иных общественно опасных последствий; </w:t>
      </w:r>
    </w:p>
    <w:p w:rsidR="00DA5BB2" w:rsidRPr="00D46EB7" w:rsidRDefault="00DA5BB2" w:rsidP="00DA5BB2">
      <w:pPr>
        <w:spacing w:after="0" w:line="240" w:lineRule="auto"/>
        <w:ind w:firstLine="709"/>
        <w:jc w:val="both"/>
        <w:rPr>
          <w:rFonts w:ascii="Times New Roman" w:eastAsia="Times New Roman" w:hAnsi="Times New Roman" w:cs="Times New Roman"/>
          <w:sz w:val="24"/>
          <w:szCs w:val="24"/>
        </w:rPr>
      </w:pPr>
      <w:r w:rsidRPr="00D46EB7">
        <w:rPr>
          <w:rFonts w:ascii="Times New Roman" w:eastAsia="Times New Roman" w:hAnsi="Times New Roman" w:cs="Times New Roman"/>
          <w:sz w:val="24"/>
          <w:szCs w:val="24"/>
        </w:rPr>
        <w:t xml:space="preserve">- посягательства на жизнь государственного или общественного деятеля, совершенного для прекращения его государственной или иной политической деятельности либо из мести за такую деятельность; </w:t>
      </w:r>
    </w:p>
    <w:p w:rsidR="00DA5BB2" w:rsidRPr="00D46EB7" w:rsidRDefault="00DA5BB2" w:rsidP="00DA5BB2">
      <w:pPr>
        <w:spacing w:after="0" w:line="240" w:lineRule="auto"/>
        <w:ind w:firstLine="709"/>
        <w:jc w:val="both"/>
        <w:rPr>
          <w:rFonts w:ascii="Times New Roman" w:eastAsia="Times New Roman" w:hAnsi="Times New Roman" w:cs="Times New Roman"/>
          <w:sz w:val="24"/>
          <w:szCs w:val="24"/>
        </w:rPr>
      </w:pPr>
      <w:r w:rsidRPr="00D46EB7">
        <w:rPr>
          <w:rFonts w:ascii="Times New Roman" w:eastAsia="Times New Roman" w:hAnsi="Times New Roman" w:cs="Times New Roman"/>
          <w:sz w:val="24"/>
          <w:szCs w:val="24"/>
        </w:rPr>
        <w:t xml:space="preserve">- нападения на представителя иностранного государства или сотрудника международной организации, пользующегося международной защитой, а равно на служебные помещения либо транспортные средства лиц, пользующихся международной защитой; </w:t>
      </w:r>
    </w:p>
    <w:p w:rsidR="00DA5BB2" w:rsidRPr="00D46EB7" w:rsidRDefault="00DA5BB2" w:rsidP="00DA5BB2">
      <w:pPr>
        <w:spacing w:after="0" w:line="240" w:lineRule="auto"/>
        <w:ind w:firstLine="709"/>
        <w:jc w:val="both"/>
        <w:rPr>
          <w:rFonts w:ascii="Times New Roman" w:eastAsia="Times New Roman" w:hAnsi="Times New Roman" w:cs="Times New Roman"/>
          <w:sz w:val="24"/>
          <w:szCs w:val="24"/>
        </w:rPr>
      </w:pPr>
      <w:r w:rsidRPr="00D46EB7">
        <w:rPr>
          <w:rFonts w:ascii="Times New Roman" w:eastAsia="Times New Roman" w:hAnsi="Times New Roman" w:cs="Times New Roman"/>
          <w:sz w:val="24"/>
          <w:szCs w:val="24"/>
        </w:rPr>
        <w:t xml:space="preserve">- иных деяний, подпадающих под понятие террористических в соответствии с национальным законодательством Сторон, а также иными общепризнанными международно-правовыми актами, направленными на борьбу с терроризмом. </w:t>
      </w:r>
    </w:p>
    <w:p w:rsidR="00DA5BB2" w:rsidRPr="00D46EB7" w:rsidRDefault="00DA5BB2" w:rsidP="00DA5BB2">
      <w:pPr>
        <w:spacing w:after="0" w:line="240" w:lineRule="auto"/>
        <w:ind w:firstLine="709"/>
        <w:jc w:val="both"/>
        <w:rPr>
          <w:rFonts w:ascii="Times New Roman" w:eastAsia="Times New Roman" w:hAnsi="Times New Roman" w:cs="Times New Roman"/>
          <w:sz w:val="24"/>
          <w:szCs w:val="24"/>
        </w:rPr>
      </w:pPr>
      <w:r w:rsidRPr="00D46EB7">
        <w:rPr>
          <w:rFonts w:ascii="Times New Roman" w:eastAsia="Times New Roman" w:hAnsi="Times New Roman" w:cs="Times New Roman"/>
          <w:b/>
          <w:bCs/>
          <w:sz w:val="24"/>
          <w:szCs w:val="24"/>
        </w:rPr>
        <w:t xml:space="preserve">Понятие террористической деятельности </w:t>
      </w:r>
      <w:r w:rsidRPr="00D46EB7">
        <w:rPr>
          <w:rFonts w:ascii="Times New Roman" w:eastAsia="Times New Roman" w:hAnsi="Times New Roman" w:cs="Times New Roman"/>
          <w:sz w:val="24"/>
          <w:szCs w:val="24"/>
        </w:rPr>
        <w:t xml:space="preserve">складывается из перечисления, предусмотренных различными статьями УК РФ функций, классифицированных по пяти видам: </w:t>
      </w:r>
    </w:p>
    <w:p w:rsidR="00DA5BB2" w:rsidRPr="00D46EB7" w:rsidRDefault="00DA5BB2" w:rsidP="00DA5BB2">
      <w:pPr>
        <w:spacing w:after="0" w:line="240" w:lineRule="auto"/>
        <w:ind w:firstLine="709"/>
        <w:jc w:val="both"/>
        <w:rPr>
          <w:rFonts w:ascii="Times New Roman" w:eastAsia="Times New Roman" w:hAnsi="Times New Roman" w:cs="Times New Roman"/>
          <w:sz w:val="24"/>
          <w:szCs w:val="24"/>
        </w:rPr>
      </w:pPr>
      <w:r w:rsidRPr="00D46EB7">
        <w:rPr>
          <w:rFonts w:ascii="Times New Roman" w:eastAsia="Times New Roman" w:hAnsi="Times New Roman" w:cs="Times New Roman"/>
          <w:sz w:val="24"/>
          <w:szCs w:val="24"/>
        </w:rPr>
        <w:t xml:space="preserve">1) действия, связанные с террористической акцией (организация, планирование, подготовка и реализация); </w:t>
      </w:r>
    </w:p>
    <w:p w:rsidR="00DA5BB2" w:rsidRPr="00D46EB7" w:rsidRDefault="00DA5BB2" w:rsidP="00DA5BB2">
      <w:pPr>
        <w:spacing w:after="0" w:line="240" w:lineRule="auto"/>
        <w:ind w:firstLine="709"/>
        <w:jc w:val="both"/>
        <w:rPr>
          <w:rFonts w:ascii="Times New Roman" w:eastAsia="Times New Roman" w:hAnsi="Times New Roman" w:cs="Times New Roman"/>
          <w:sz w:val="24"/>
          <w:szCs w:val="24"/>
        </w:rPr>
      </w:pPr>
      <w:r w:rsidRPr="00D46EB7">
        <w:rPr>
          <w:rFonts w:ascii="Times New Roman" w:eastAsia="Times New Roman" w:hAnsi="Times New Roman" w:cs="Times New Roman"/>
          <w:sz w:val="24"/>
          <w:szCs w:val="24"/>
        </w:rPr>
        <w:t xml:space="preserve">2) подстрекательство к любым проявлениям терроризма; </w:t>
      </w:r>
    </w:p>
    <w:p w:rsidR="00DA5BB2" w:rsidRPr="00D46EB7" w:rsidRDefault="00DA5BB2" w:rsidP="00DA5BB2">
      <w:pPr>
        <w:spacing w:after="0" w:line="240" w:lineRule="auto"/>
        <w:ind w:firstLine="709"/>
        <w:jc w:val="both"/>
        <w:rPr>
          <w:rFonts w:ascii="Times New Roman" w:eastAsia="Times New Roman" w:hAnsi="Times New Roman" w:cs="Times New Roman"/>
          <w:sz w:val="24"/>
          <w:szCs w:val="24"/>
        </w:rPr>
      </w:pPr>
      <w:r w:rsidRPr="00D46EB7">
        <w:rPr>
          <w:rFonts w:ascii="Times New Roman" w:eastAsia="Times New Roman" w:hAnsi="Times New Roman" w:cs="Times New Roman"/>
          <w:sz w:val="24"/>
          <w:szCs w:val="24"/>
        </w:rPr>
        <w:t xml:space="preserve">3) организация и участие в каких-либо преступных формированиях для совершения террористических акций; </w:t>
      </w:r>
    </w:p>
    <w:p w:rsidR="00DA5BB2" w:rsidRPr="00D46EB7" w:rsidRDefault="00DA5BB2" w:rsidP="00DA5BB2">
      <w:pPr>
        <w:spacing w:after="0" w:line="240" w:lineRule="auto"/>
        <w:ind w:firstLine="709"/>
        <w:jc w:val="both"/>
        <w:rPr>
          <w:rFonts w:ascii="Times New Roman" w:eastAsia="Times New Roman" w:hAnsi="Times New Roman" w:cs="Times New Roman"/>
          <w:sz w:val="24"/>
          <w:szCs w:val="24"/>
        </w:rPr>
      </w:pPr>
      <w:r w:rsidRPr="00D46EB7">
        <w:rPr>
          <w:rFonts w:ascii="Times New Roman" w:eastAsia="Times New Roman" w:hAnsi="Times New Roman" w:cs="Times New Roman"/>
          <w:sz w:val="24"/>
          <w:szCs w:val="24"/>
        </w:rPr>
        <w:lastRenderedPageBreak/>
        <w:t xml:space="preserve">4) пособнические действия, выражающиеся в вербовке, вооружении, обучении и использовании террористов; </w:t>
      </w:r>
    </w:p>
    <w:p w:rsidR="00DA5BB2" w:rsidRPr="00D46EB7" w:rsidRDefault="00DA5BB2" w:rsidP="00DA5BB2">
      <w:pPr>
        <w:spacing w:after="0" w:line="240" w:lineRule="auto"/>
        <w:ind w:firstLine="709"/>
        <w:jc w:val="both"/>
        <w:rPr>
          <w:rFonts w:ascii="Times New Roman" w:eastAsia="Times New Roman" w:hAnsi="Times New Roman" w:cs="Times New Roman"/>
          <w:sz w:val="24"/>
          <w:szCs w:val="24"/>
        </w:rPr>
      </w:pPr>
      <w:r w:rsidRPr="00D46EB7">
        <w:rPr>
          <w:rFonts w:ascii="Times New Roman" w:eastAsia="Times New Roman" w:hAnsi="Times New Roman" w:cs="Times New Roman"/>
          <w:sz w:val="24"/>
          <w:szCs w:val="24"/>
        </w:rPr>
        <w:t xml:space="preserve">5) финансирование и иное содействие терроризму. </w:t>
      </w:r>
    </w:p>
    <w:p w:rsidR="00DA5BB2" w:rsidRPr="00F63C14" w:rsidRDefault="00DA5BB2" w:rsidP="00DA5BB2">
      <w:pPr>
        <w:pStyle w:val="6"/>
        <w:jc w:val="both"/>
        <w:rPr>
          <w:rFonts w:ascii="Times New Roman" w:hAnsi="Times New Roman" w:cs="Times New Roman"/>
          <w:i w:val="0"/>
          <w:color w:val="000000"/>
          <w:sz w:val="24"/>
          <w:szCs w:val="24"/>
        </w:rPr>
      </w:pPr>
      <w:r w:rsidRPr="00F63C14">
        <w:rPr>
          <w:rFonts w:ascii="Times New Roman" w:hAnsi="Times New Roman" w:cs="Times New Roman"/>
          <w:b/>
          <w:bCs/>
          <w:i w:val="0"/>
          <w:color w:val="000000"/>
          <w:sz w:val="24"/>
          <w:szCs w:val="24"/>
        </w:rPr>
        <w:t xml:space="preserve">Безопасность на производстве </w:t>
      </w:r>
    </w:p>
    <w:p w:rsidR="00DA5BB2" w:rsidRPr="00F63C14" w:rsidRDefault="00DA5BB2" w:rsidP="00DA5BB2">
      <w:pPr>
        <w:pStyle w:val="Default"/>
        <w:spacing w:before="100" w:after="100"/>
        <w:jc w:val="both"/>
      </w:pPr>
      <w:r w:rsidRPr="00F63C14">
        <w:t xml:space="preserve">Террористы могут выбрать для атаки крупный промышленный объект, поэтому руководителям предприятий и рядовым сотрудникам следует помнить несколько правил. Должностные лица, в соответствии с законодательством, несут персональную ответственность за жизнь и здоровье своих сотрудников. В случае поступления угрозы, не оставлять без внимания ни одного звонка, письма, анонимки, словесного заявления или публикации в СМИ, передать полученную информацию в правоохранительные органы. </w:t>
      </w:r>
    </w:p>
    <w:p w:rsidR="00DA5BB2" w:rsidRPr="00F63C14" w:rsidRDefault="00DA5BB2" w:rsidP="00DA5BB2">
      <w:pPr>
        <w:pStyle w:val="2"/>
        <w:spacing w:line="240" w:lineRule="auto"/>
        <w:ind w:firstLine="700"/>
        <w:jc w:val="both"/>
        <w:rPr>
          <w:rFonts w:ascii="Times New Roman" w:hAnsi="Times New Roman" w:cs="Times New Roman"/>
          <w:color w:val="000000"/>
          <w:sz w:val="24"/>
          <w:szCs w:val="24"/>
        </w:rPr>
      </w:pPr>
      <w:r w:rsidRPr="00F63C14">
        <w:rPr>
          <w:rFonts w:ascii="Times New Roman" w:hAnsi="Times New Roman" w:cs="Times New Roman"/>
          <w:color w:val="000000"/>
          <w:sz w:val="24"/>
          <w:szCs w:val="24"/>
        </w:rPr>
        <w:t xml:space="preserve">При наличии угрозы или подозрении на наличие угрозы необходимы следующие действия: </w:t>
      </w:r>
    </w:p>
    <w:p w:rsidR="00DA5BB2" w:rsidRPr="00F63C14" w:rsidRDefault="00DA5BB2" w:rsidP="00DA5BB2">
      <w:pPr>
        <w:pStyle w:val="Default"/>
        <w:numPr>
          <w:ilvl w:val="0"/>
          <w:numId w:val="14"/>
        </w:numPr>
        <w:jc w:val="both"/>
      </w:pPr>
      <w:r w:rsidRPr="00F63C14">
        <w:t xml:space="preserve">Ужесточение пропускного режима при входе и въезде на территорию объекта. </w:t>
      </w:r>
    </w:p>
    <w:p w:rsidR="00DA5BB2" w:rsidRPr="00F63C14" w:rsidRDefault="00DA5BB2" w:rsidP="00DA5BB2">
      <w:pPr>
        <w:pStyle w:val="Default"/>
        <w:numPr>
          <w:ilvl w:val="0"/>
          <w:numId w:val="14"/>
        </w:numPr>
        <w:jc w:val="both"/>
      </w:pPr>
      <w:r w:rsidRPr="00F63C14">
        <w:t xml:space="preserve">Установка систем сигнализации, аудио и видеозаписи. </w:t>
      </w:r>
    </w:p>
    <w:p w:rsidR="00DA5BB2" w:rsidRPr="00F63C14" w:rsidRDefault="00DA5BB2" w:rsidP="00DA5BB2">
      <w:pPr>
        <w:pStyle w:val="Default"/>
        <w:numPr>
          <w:ilvl w:val="0"/>
          <w:numId w:val="14"/>
        </w:numPr>
        <w:jc w:val="both"/>
      </w:pPr>
      <w:r w:rsidRPr="00F63C14">
        <w:t xml:space="preserve">Осуществление ежедневных обходов территории и осмотр мест сосредоточения опасных веществ для своевременного выявления взрывных устройств или подозрительных предметов. </w:t>
      </w:r>
    </w:p>
    <w:p w:rsidR="00DA5BB2" w:rsidRPr="00F63C14" w:rsidRDefault="00DA5BB2" w:rsidP="00DA5BB2">
      <w:pPr>
        <w:pStyle w:val="Default"/>
        <w:numPr>
          <w:ilvl w:val="0"/>
          <w:numId w:val="14"/>
        </w:numPr>
        <w:jc w:val="both"/>
      </w:pPr>
      <w:r w:rsidRPr="00F63C14">
        <w:t xml:space="preserve">Периодическая комиссионная проверка складских помещений. </w:t>
      </w:r>
    </w:p>
    <w:p w:rsidR="00DA5BB2" w:rsidRPr="00F63C14" w:rsidRDefault="00DA5BB2" w:rsidP="00DA5BB2">
      <w:pPr>
        <w:pStyle w:val="Default"/>
        <w:numPr>
          <w:ilvl w:val="0"/>
          <w:numId w:val="14"/>
        </w:numPr>
        <w:jc w:val="both"/>
      </w:pPr>
      <w:r w:rsidRPr="00F63C14">
        <w:t xml:space="preserve">Тщательная проверка кадров. </w:t>
      </w:r>
    </w:p>
    <w:p w:rsidR="00DA5BB2" w:rsidRPr="00F63C14" w:rsidRDefault="00DA5BB2" w:rsidP="00DA5BB2">
      <w:pPr>
        <w:pStyle w:val="Default"/>
        <w:numPr>
          <w:ilvl w:val="0"/>
          <w:numId w:val="14"/>
        </w:numPr>
        <w:jc w:val="both"/>
      </w:pPr>
      <w:r w:rsidRPr="00F63C14">
        <w:t xml:space="preserve">Организация и проведение совместно с сотрудниками правоохранительных органов и органов по делам ГОЧС инструктажей и практических занятий по действиям в условиях возможных террористических актов. </w:t>
      </w:r>
    </w:p>
    <w:p w:rsidR="00DA5BB2" w:rsidRPr="00F63C14" w:rsidRDefault="00DA5BB2" w:rsidP="00DA5BB2">
      <w:pPr>
        <w:pStyle w:val="Default"/>
        <w:numPr>
          <w:ilvl w:val="0"/>
          <w:numId w:val="14"/>
        </w:numPr>
        <w:jc w:val="both"/>
      </w:pPr>
      <w:r w:rsidRPr="00F63C14">
        <w:t xml:space="preserve">При заключении договоров на сдачу складских помещений в аренду в обязательном порядке включать пункты, дающие право администрации при необходимости осуществлять проверку сдаваемых помещений по своему усмотрению. </w:t>
      </w:r>
    </w:p>
    <w:p w:rsidR="00DA5BB2" w:rsidRPr="00F63C14" w:rsidRDefault="00DA5BB2" w:rsidP="00DA5BB2">
      <w:pPr>
        <w:pStyle w:val="Default"/>
        <w:numPr>
          <w:ilvl w:val="0"/>
          <w:numId w:val="14"/>
        </w:numPr>
        <w:jc w:val="both"/>
      </w:pPr>
      <w:r w:rsidRPr="00F63C14">
        <w:t xml:space="preserve">Оснащение, при возможности, телефонов дежурных служб АОН и звукозаписывающей аппаратурой. </w:t>
      </w:r>
    </w:p>
    <w:p w:rsidR="00DA5BB2" w:rsidRPr="00F63C14" w:rsidRDefault="00DA5BB2" w:rsidP="00DA5BB2">
      <w:pPr>
        <w:pStyle w:val="Default"/>
        <w:numPr>
          <w:ilvl w:val="0"/>
          <w:numId w:val="14"/>
        </w:numPr>
        <w:jc w:val="both"/>
      </w:pPr>
      <w:r w:rsidRPr="00F63C14">
        <w:t xml:space="preserve">Проведение регулярных инструктажей персонала о порядке действий при приеме телефонных сообщений с угрозами террористического характера. </w:t>
      </w:r>
    </w:p>
    <w:p w:rsidR="00DA5BB2" w:rsidRPr="00F63C14" w:rsidRDefault="00DA5BB2" w:rsidP="00DA5BB2">
      <w:pPr>
        <w:pStyle w:val="Default"/>
        <w:jc w:val="both"/>
      </w:pPr>
    </w:p>
    <w:p w:rsidR="00DA5BB2" w:rsidRPr="00F63C14" w:rsidRDefault="00DA5BB2" w:rsidP="00DA5BB2">
      <w:pPr>
        <w:pStyle w:val="Default"/>
        <w:jc w:val="both"/>
      </w:pPr>
      <w:r w:rsidRPr="00F63C14">
        <w:t xml:space="preserve">В случае захвата заложников на должностным лицам следует, по возможности, незамедлительно сообщить о сложившейся ситуации в правоохранительные органы. Им нельзя вступать в переговоры с террористами по своей инициативе. По возможности надо выполнять требования преступников, если это не связано с причинением ущерба жизни и здоровью людей. Руководители предприятий не должны допускать действий, которые могут спровоцировать нападающих к применению оружия и привести к человеческим жертвам. Должностное лицо должно оказать помощь сотрудникам МВД, ФСБ в получении интересующей их информации. </w:t>
      </w:r>
    </w:p>
    <w:p w:rsidR="00DA5BB2" w:rsidRPr="00F63C14" w:rsidRDefault="00DA5BB2" w:rsidP="00DA5BB2">
      <w:pPr>
        <w:pStyle w:val="Default"/>
        <w:jc w:val="both"/>
      </w:pPr>
      <w:r w:rsidRPr="00F63C14">
        <w:t xml:space="preserve">При обнаружении взрывного устройства или подозрительных предметов, должностное лицо обязано обеспечить эвакуацию сотрудников на безопасное расстояние в соответствии с "Таблицей рекомендуемого расстояния удаления и оцепления при обнаружении взрывного устройства или предмета похожего на взрывное устройство", а также организовать оцепление. Необходимо пресекать попытки самостоятельно разминировать взрывное устройство, или посмотреть на содержимое подозрительного предмета. Также необходимо немедленно поставить в известность органы охраны правопорядка. </w:t>
      </w:r>
    </w:p>
    <w:p w:rsidR="00DA5BB2" w:rsidRPr="00F63C14" w:rsidRDefault="00DA5BB2" w:rsidP="00DA5BB2">
      <w:pPr>
        <w:pStyle w:val="Default"/>
        <w:jc w:val="both"/>
      </w:pPr>
      <w:r w:rsidRPr="00F63C14">
        <w:t xml:space="preserve">Обнаруживших подозрительный предмет или взрывное устройство надо обязать дождаться прибытия оперативно-следственной группы. Для этого необходимо зафиксировать их личные данные. Помимо этого руководитель должен обеспечить возможность беспрепятственного подъезда к месту обнаружения взрывных устройств </w:t>
      </w:r>
    </w:p>
    <w:p w:rsidR="00DA5BB2" w:rsidRPr="00F63C14" w:rsidRDefault="00DA5BB2" w:rsidP="00DA5BB2">
      <w:pPr>
        <w:spacing w:line="240" w:lineRule="auto"/>
        <w:jc w:val="both"/>
        <w:rPr>
          <w:rFonts w:ascii="Times New Roman" w:hAnsi="Times New Roman" w:cs="Times New Roman"/>
          <w:sz w:val="24"/>
          <w:szCs w:val="24"/>
        </w:rPr>
      </w:pPr>
      <w:r w:rsidRPr="00F63C14">
        <w:rPr>
          <w:rFonts w:ascii="Times New Roman" w:hAnsi="Times New Roman" w:cs="Times New Roman"/>
          <w:sz w:val="24"/>
          <w:szCs w:val="24"/>
        </w:rPr>
        <w:lastRenderedPageBreak/>
        <w:t>автомашин правоохранительных органов, скорой помощи, органов управления по делам ГОЧС, служб эксплуатации.</w:t>
      </w:r>
    </w:p>
    <w:p w:rsidR="00DA5BB2" w:rsidRDefault="00DA5BB2" w:rsidP="00DA5BB2">
      <w:pPr>
        <w:jc w:val="both"/>
        <w:rPr>
          <w:rFonts w:ascii="Times New Roman" w:hAnsi="Times New Roman" w:cs="Times New Roman"/>
          <w:b/>
          <w:sz w:val="24"/>
          <w:szCs w:val="24"/>
        </w:rPr>
      </w:pPr>
      <w:r>
        <w:rPr>
          <w:rFonts w:ascii="Times New Roman" w:hAnsi="Times New Roman" w:cs="Times New Roman"/>
          <w:b/>
          <w:sz w:val="24"/>
          <w:szCs w:val="24"/>
        </w:rPr>
        <w:t>2</w:t>
      </w:r>
      <w:r w:rsidRPr="006F4A16">
        <w:rPr>
          <w:rFonts w:ascii="Times New Roman" w:hAnsi="Times New Roman" w:cs="Times New Roman"/>
          <w:b/>
          <w:sz w:val="24"/>
          <w:szCs w:val="24"/>
        </w:rPr>
        <w:t>-</w:t>
      </w:r>
      <w:r>
        <w:rPr>
          <w:rFonts w:ascii="Times New Roman" w:hAnsi="Times New Roman" w:cs="Times New Roman"/>
          <w:b/>
          <w:sz w:val="24"/>
          <w:szCs w:val="24"/>
        </w:rPr>
        <w:t>о</w:t>
      </w:r>
      <w:r w:rsidRPr="006F4A16">
        <w:rPr>
          <w:rFonts w:ascii="Times New Roman" w:hAnsi="Times New Roman" w:cs="Times New Roman"/>
          <w:b/>
          <w:sz w:val="24"/>
          <w:szCs w:val="24"/>
        </w:rPr>
        <w:t>й учебный вопрос</w:t>
      </w:r>
      <w:r>
        <w:rPr>
          <w:rFonts w:ascii="Times New Roman" w:hAnsi="Times New Roman" w:cs="Times New Roman"/>
          <w:b/>
          <w:sz w:val="24"/>
          <w:szCs w:val="24"/>
        </w:rPr>
        <w:t xml:space="preserve"> </w:t>
      </w:r>
      <w:r w:rsidRPr="00D46EB7">
        <w:rPr>
          <w:rFonts w:ascii="Times New Roman" w:hAnsi="Times New Roman" w:cs="Times New Roman"/>
          <w:sz w:val="24"/>
          <w:szCs w:val="24"/>
        </w:rPr>
        <w:t>«Правила и порядок поведения работников при угрозе или совершении террористического акта»</w:t>
      </w:r>
      <w:r>
        <w:rPr>
          <w:rFonts w:ascii="Times New Roman" w:hAnsi="Times New Roman" w:cs="Times New Roman"/>
          <w:b/>
          <w:sz w:val="24"/>
          <w:szCs w:val="24"/>
        </w:rPr>
        <w:t xml:space="preserve">                                                                              10  мин                                             </w:t>
      </w:r>
    </w:p>
    <w:p w:rsidR="00DA5BB2" w:rsidRDefault="00DA5BB2" w:rsidP="00DA5BB2">
      <w:pPr>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DA5BB2" w:rsidRPr="00F63C14" w:rsidRDefault="00DA5BB2" w:rsidP="00DA5BB2">
      <w:pPr>
        <w:spacing w:after="0" w:line="240" w:lineRule="auto"/>
        <w:jc w:val="both"/>
        <w:rPr>
          <w:rFonts w:ascii="Times New Roman" w:eastAsia="Times New Roman" w:hAnsi="Times New Roman" w:cs="Times New Roman"/>
          <w:b/>
          <w:bCs/>
          <w:sz w:val="24"/>
          <w:szCs w:val="24"/>
        </w:rPr>
      </w:pPr>
      <w:r w:rsidRPr="00F63C14">
        <w:rPr>
          <w:rFonts w:ascii="Times New Roman" w:hAnsi="Times New Roman" w:cs="Times New Roman"/>
          <w:b/>
          <w:sz w:val="24"/>
          <w:szCs w:val="24"/>
        </w:rPr>
        <w:t xml:space="preserve"> </w:t>
      </w:r>
      <w:r w:rsidRPr="00F63C14">
        <w:rPr>
          <w:rFonts w:ascii="Times New Roman" w:eastAsia="Times New Roman" w:hAnsi="Times New Roman" w:cs="Times New Roman"/>
          <w:b/>
          <w:bCs/>
          <w:sz w:val="24"/>
          <w:szCs w:val="24"/>
        </w:rPr>
        <w:t>Действия сотрудников при получении угрозы применения взрывных устройств по телефону.</w:t>
      </w:r>
    </w:p>
    <w:p w:rsidR="00DA5BB2" w:rsidRPr="00F63C14" w:rsidRDefault="00DA5BB2" w:rsidP="00DA5BB2">
      <w:pPr>
        <w:pStyle w:val="a7"/>
        <w:spacing w:before="0" w:beforeAutospacing="0" w:after="0" w:afterAutospacing="0"/>
        <w:ind w:firstLine="709"/>
        <w:jc w:val="both"/>
      </w:pPr>
      <w:r w:rsidRPr="00F63C14">
        <w:t>При получении угрозы применения взрывных устройств по телефону необходимо:</w:t>
      </w:r>
    </w:p>
    <w:p w:rsidR="00DA5BB2" w:rsidRPr="00F63C14" w:rsidRDefault="00DA5BB2" w:rsidP="00DA5BB2">
      <w:pPr>
        <w:pStyle w:val="a7"/>
        <w:spacing w:before="0" w:beforeAutospacing="0" w:after="0" w:afterAutospacing="0"/>
        <w:ind w:firstLine="709"/>
        <w:jc w:val="both"/>
      </w:pPr>
      <w:r w:rsidRPr="00F63C14">
        <w:t>1. Не оставлять без внимания ни одного подобного звонка.</w:t>
      </w:r>
    </w:p>
    <w:p w:rsidR="00DA5BB2" w:rsidRPr="00F63C14" w:rsidRDefault="00DA5BB2" w:rsidP="00DA5BB2">
      <w:pPr>
        <w:spacing w:after="0" w:line="240" w:lineRule="auto"/>
        <w:ind w:firstLine="709"/>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2. При разговоре по телефону</w:t>
      </w:r>
    </w:p>
    <w:p w:rsidR="00DA5BB2" w:rsidRPr="00F63C14" w:rsidRDefault="00DA5BB2" w:rsidP="00DA5BB2">
      <w:pPr>
        <w:spacing w:after="0" w:line="240" w:lineRule="auto"/>
        <w:ind w:firstLine="709"/>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1. Установить прочный контакт с анонимом:</w:t>
      </w:r>
    </w:p>
    <w:p w:rsidR="00DA5BB2" w:rsidRPr="00F63C14" w:rsidRDefault="00DA5BB2" w:rsidP="00DA5BB2">
      <w:pPr>
        <w:spacing w:after="0" w:line="240" w:lineRule="auto"/>
        <w:ind w:firstLine="709"/>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 представиться (назвать своё имя, отчество, должность);</w:t>
      </w:r>
    </w:p>
    <w:p w:rsidR="00DA5BB2" w:rsidRPr="00F63C14" w:rsidRDefault="00DA5BB2" w:rsidP="00DA5BB2">
      <w:pPr>
        <w:spacing w:after="0" w:line="240" w:lineRule="auto"/>
        <w:ind w:firstLine="709"/>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 попытаться успокоить говорившего;</w:t>
      </w:r>
    </w:p>
    <w:p w:rsidR="00DA5BB2" w:rsidRPr="00F63C14" w:rsidRDefault="00DA5BB2" w:rsidP="00DA5BB2">
      <w:pPr>
        <w:spacing w:after="0" w:line="240" w:lineRule="auto"/>
        <w:ind w:firstLine="709"/>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 заверить, что его требования будут немедленно переданы администрации.</w:t>
      </w:r>
    </w:p>
    <w:p w:rsidR="00DA5BB2" w:rsidRPr="00F63C14" w:rsidRDefault="00DA5BB2" w:rsidP="00DA5BB2">
      <w:pPr>
        <w:spacing w:after="0" w:line="240" w:lineRule="auto"/>
        <w:ind w:firstLine="709"/>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2. Выяснить требования анонима и получить информацию о характере угрозы:</w:t>
      </w:r>
    </w:p>
    <w:p w:rsidR="00DA5BB2" w:rsidRPr="00F63C14" w:rsidRDefault="00DA5BB2" w:rsidP="00DA5BB2">
      <w:pPr>
        <w:spacing w:after="0" w:line="240" w:lineRule="auto"/>
        <w:ind w:firstLine="709"/>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 внимательно выслушать и под диктовку записать все требования;</w:t>
      </w:r>
    </w:p>
    <w:p w:rsidR="00DA5BB2" w:rsidRPr="00F63C14" w:rsidRDefault="00DA5BB2" w:rsidP="00DA5BB2">
      <w:pPr>
        <w:spacing w:after="0" w:line="240" w:lineRule="auto"/>
        <w:ind w:firstLine="709"/>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 под любым предлогом предложить повторить свои требования;</w:t>
      </w:r>
    </w:p>
    <w:p w:rsidR="00DA5BB2" w:rsidRPr="00F63C14" w:rsidRDefault="00DA5BB2" w:rsidP="00DA5BB2">
      <w:pPr>
        <w:spacing w:after="0" w:line="240" w:lineRule="auto"/>
        <w:ind w:firstLine="709"/>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 задать уточняющие вопросы о характере угрозы и времени её реализации, стимулируя анонима рассказать как можно больше;</w:t>
      </w:r>
    </w:p>
    <w:p w:rsidR="00DA5BB2" w:rsidRPr="00F63C14" w:rsidRDefault="00DA5BB2" w:rsidP="00DA5BB2">
      <w:pPr>
        <w:spacing w:after="0" w:line="240" w:lineRule="auto"/>
        <w:ind w:firstLine="709"/>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3. Выяснить мотивы действий анонима:</w:t>
      </w:r>
    </w:p>
    <w:p w:rsidR="00DA5BB2" w:rsidRPr="00F63C14" w:rsidRDefault="00DA5BB2" w:rsidP="00DA5BB2">
      <w:pPr>
        <w:spacing w:after="0" w:line="240" w:lineRule="auto"/>
        <w:ind w:firstLine="709"/>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 задать вопрос о целях, которые преследует аноним, при этом ответы анонима выслушивать внимательно, проявляя участие;</w:t>
      </w:r>
    </w:p>
    <w:p w:rsidR="00DA5BB2" w:rsidRPr="00F63C14" w:rsidRDefault="00DA5BB2" w:rsidP="00DA5BB2">
      <w:pPr>
        <w:spacing w:after="0" w:line="240" w:lineRule="auto"/>
        <w:ind w:firstLine="709"/>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 предложить анониму другие пути реализации его интересов.</w:t>
      </w:r>
    </w:p>
    <w:p w:rsidR="00DA5BB2" w:rsidRPr="00F63C14" w:rsidRDefault="00DA5BB2" w:rsidP="00DA5BB2">
      <w:pPr>
        <w:spacing w:after="0" w:line="240" w:lineRule="auto"/>
        <w:ind w:firstLine="709"/>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4. В процессе выхода из контакта с анонимом следует повторить основные моменты беседы с ним, сказать, что его требования будут переданы администрации. Попытаться под любым благовидным предлогом убедить его повторить звонок.</w:t>
      </w:r>
    </w:p>
    <w:p w:rsidR="00DA5BB2" w:rsidRPr="00F63C14" w:rsidRDefault="00DA5BB2" w:rsidP="00DA5BB2">
      <w:pPr>
        <w:spacing w:after="0" w:line="240" w:lineRule="auto"/>
        <w:ind w:firstLine="709"/>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 xml:space="preserve">5. По окончании разговора немедленно заполнить «Лист наблюдений при угрозе по телефону». </w:t>
      </w:r>
    </w:p>
    <w:p w:rsidR="00DA5BB2" w:rsidRPr="00F63C14" w:rsidRDefault="00DA5BB2" w:rsidP="00DA5BB2">
      <w:pPr>
        <w:spacing w:after="0" w:line="240" w:lineRule="auto"/>
        <w:ind w:firstLine="709"/>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6. Сообщить о происшествии:</w:t>
      </w:r>
    </w:p>
    <w:p w:rsidR="00DA5BB2" w:rsidRPr="00F63C14" w:rsidRDefault="00DA5BB2" w:rsidP="00DA5BB2">
      <w:pPr>
        <w:spacing w:after="0" w:line="240" w:lineRule="auto"/>
        <w:ind w:firstLine="709"/>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 в правоохранительные органы по телефону «02»;</w:t>
      </w:r>
    </w:p>
    <w:p w:rsidR="00DA5BB2" w:rsidRPr="00F63C14" w:rsidRDefault="00DA5BB2" w:rsidP="00DA5BB2">
      <w:pPr>
        <w:spacing w:after="0" w:line="240" w:lineRule="auto"/>
        <w:ind w:firstLine="709"/>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 администрации объекта.</w:t>
      </w:r>
    </w:p>
    <w:p w:rsidR="00DA5BB2" w:rsidRPr="00F63C14" w:rsidRDefault="00DA5BB2" w:rsidP="00DA5BB2">
      <w:pPr>
        <w:spacing w:after="0" w:line="240" w:lineRule="auto"/>
        <w:ind w:firstLine="709"/>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7. Если у вас нет определителя номера или он не сработал, не вешайте телефонную трубку, а положите её рядом. С другого телефона позвоните на телефонный узел с просьбой установить номер телефона, откуда был сделан звонок.</w:t>
      </w:r>
    </w:p>
    <w:p w:rsidR="00DA5BB2" w:rsidRPr="00F63C14" w:rsidRDefault="00DA5BB2" w:rsidP="00DA5BB2">
      <w:pPr>
        <w:spacing w:after="0" w:line="240" w:lineRule="auto"/>
        <w:ind w:firstLine="709"/>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8. Не сообщайте об угрозе никому, кроме тех, кому об этом необходимо знать в соответствии с инструкцией, чтобы не вызвать панику и исключить непрофессиональные действия.</w:t>
      </w:r>
    </w:p>
    <w:p w:rsidR="00DA5BB2" w:rsidRPr="00F63C14" w:rsidRDefault="00DA5BB2" w:rsidP="00DA5BB2">
      <w:pPr>
        <w:pStyle w:val="a7"/>
        <w:spacing w:before="0" w:beforeAutospacing="0" w:after="0" w:afterAutospacing="0"/>
        <w:ind w:firstLine="709"/>
        <w:jc w:val="both"/>
      </w:pPr>
      <w:r w:rsidRPr="00F63C14">
        <w:t>3, Передать полученную информацию в правоохранительные органы.</w:t>
      </w:r>
    </w:p>
    <w:p w:rsidR="00DA5BB2" w:rsidRPr="00F63C14" w:rsidRDefault="00DA5BB2" w:rsidP="00DA5BB2">
      <w:pPr>
        <w:pStyle w:val="a7"/>
        <w:spacing w:before="0" w:beforeAutospacing="0" w:after="0" w:afterAutospacing="0"/>
        <w:ind w:firstLine="709"/>
        <w:jc w:val="both"/>
      </w:pPr>
      <w:r w:rsidRPr="00F63C14">
        <w:t>4. Постараться дословно запомнить разговор, а лучше записать его на бумаге.</w:t>
      </w:r>
    </w:p>
    <w:p w:rsidR="00DA5BB2" w:rsidRPr="00F63C14" w:rsidRDefault="00DA5BB2" w:rsidP="00DA5BB2">
      <w:pPr>
        <w:pStyle w:val="a7"/>
        <w:spacing w:before="0" w:beforeAutospacing="0" w:after="0" w:afterAutospacing="0"/>
        <w:ind w:firstLine="709"/>
        <w:jc w:val="both"/>
      </w:pPr>
      <w:r w:rsidRPr="00F63C14">
        <w:t>5. Запомнить пол, возраст звонившего и особенности его речи:</w:t>
      </w:r>
    </w:p>
    <w:p w:rsidR="00DA5BB2" w:rsidRPr="00F63C14" w:rsidRDefault="00DA5BB2" w:rsidP="00DA5BB2">
      <w:pPr>
        <w:spacing w:after="0" w:line="240" w:lineRule="auto"/>
        <w:ind w:firstLine="720"/>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-голос: громкий или тихий, высокий или низкий;</w:t>
      </w:r>
    </w:p>
    <w:p w:rsidR="00DA5BB2" w:rsidRPr="00F63C14" w:rsidRDefault="00DA5BB2" w:rsidP="00DA5BB2">
      <w:pPr>
        <w:spacing w:after="0" w:line="240" w:lineRule="auto"/>
        <w:ind w:firstLine="720"/>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-темп речи: быстрая или медленная;</w:t>
      </w:r>
    </w:p>
    <w:p w:rsidR="00DA5BB2" w:rsidRPr="00F63C14" w:rsidRDefault="00DA5BB2" w:rsidP="00DA5BB2">
      <w:pPr>
        <w:spacing w:after="0" w:line="240" w:lineRule="auto"/>
        <w:ind w:firstLine="720"/>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-произношение: отчетливое, искаженное, с заиканием, шепелявое, с акцентом или диалектом;</w:t>
      </w:r>
    </w:p>
    <w:p w:rsidR="00DA5BB2" w:rsidRPr="00F63C14" w:rsidRDefault="00DA5BB2" w:rsidP="00DA5BB2">
      <w:pPr>
        <w:spacing w:after="0" w:line="240" w:lineRule="auto"/>
        <w:ind w:firstLine="720"/>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-манера речи: развязная, с издевкой, с нецензурными выражениями.</w:t>
      </w:r>
    </w:p>
    <w:p w:rsidR="00DA5BB2" w:rsidRPr="00F63C14" w:rsidRDefault="00DA5BB2" w:rsidP="00DA5BB2">
      <w:pPr>
        <w:pStyle w:val="a7"/>
        <w:spacing w:before="0" w:beforeAutospacing="0" w:after="0" w:afterAutospacing="0"/>
        <w:ind w:firstLine="709"/>
        <w:jc w:val="both"/>
      </w:pPr>
      <w:r w:rsidRPr="00F63C14">
        <w:t xml:space="preserve">6. Обязательно постараться отметить звуковой фон (шум автомашин или железнодорожного транспорта, звук </w:t>
      </w:r>
      <w:proofErr w:type="spellStart"/>
      <w:r w:rsidRPr="00F63C14">
        <w:t>телерадиоаппаратуры</w:t>
      </w:r>
      <w:proofErr w:type="spellEnd"/>
      <w:r w:rsidRPr="00F63C14">
        <w:t>, голоса и т.п.).</w:t>
      </w:r>
    </w:p>
    <w:p w:rsidR="00DA5BB2" w:rsidRPr="00F63C14" w:rsidRDefault="00DA5BB2" w:rsidP="00DA5BB2">
      <w:pPr>
        <w:pStyle w:val="a7"/>
        <w:spacing w:before="0" w:beforeAutospacing="0" w:after="0" w:afterAutospacing="0"/>
        <w:ind w:firstLine="709"/>
        <w:jc w:val="both"/>
      </w:pPr>
      <w:r w:rsidRPr="00F63C14">
        <w:t>7. Отметить характер звонка – городской или междугородный.</w:t>
      </w:r>
    </w:p>
    <w:p w:rsidR="00DA5BB2" w:rsidRPr="00F63C14" w:rsidRDefault="00DA5BB2" w:rsidP="00DA5BB2">
      <w:pPr>
        <w:pStyle w:val="a7"/>
        <w:spacing w:before="0" w:beforeAutospacing="0" w:after="0" w:afterAutospacing="0"/>
        <w:ind w:firstLine="709"/>
        <w:jc w:val="both"/>
      </w:pPr>
      <w:r w:rsidRPr="00F63C14">
        <w:t>8. Зафиксировать точное время начала разговора и его продолжительность.</w:t>
      </w:r>
    </w:p>
    <w:p w:rsidR="00DA5BB2" w:rsidRPr="00F63C14" w:rsidRDefault="00DA5BB2" w:rsidP="00DA5BB2">
      <w:pPr>
        <w:pStyle w:val="a7"/>
        <w:spacing w:before="0" w:beforeAutospacing="0" w:after="0" w:afterAutospacing="0"/>
        <w:ind w:firstLine="709"/>
        <w:jc w:val="both"/>
      </w:pPr>
      <w:r w:rsidRPr="00F63C14">
        <w:t>9. В ходе разговора постараться получить ответ на следующие вопросы:</w:t>
      </w:r>
    </w:p>
    <w:p w:rsidR="00DA5BB2" w:rsidRPr="00F63C14" w:rsidRDefault="00DA5BB2" w:rsidP="00DA5BB2">
      <w:pPr>
        <w:spacing w:after="0" w:line="240" w:lineRule="auto"/>
        <w:ind w:firstLine="709"/>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lastRenderedPageBreak/>
        <w:t>-куда, кому, по какому телефону звонит этот человек;</w:t>
      </w:r>
    </w:p>
    <w:p w:rsidR="00DA5BB2" w:rsidRPr="00F63C14" w:rsidRDefault="00DA5BB2" w:rsidP="00DA5BB2">
      <w:pPr>
        <w:spacing w:after="0" w:line="240" w:lineRule="auto"/>
        <w:ind w:firstLine="709"/>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-какие конкретные требования выдвигает;</w:t>
      </w:r>
    </w:p>
    <w:p w:rsidR="00DA5BB2" w:rsidRPr="00F63C14" w:rsidRDefault="00DA5BB2" w:rsidP="00DA5BB2">
      <w:pPr>
        <w:spacing w:after="0" w:line="240" w:lineRule="auto"/>
        <w:ind w:firstLine="709"/>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-выдвигает требования лично, выступает в роли посредника или представляет какую-то группу лиц;</w:t>
      </w:r>
    </w:p>
    <w:p w:rsidR="00DA5BB2" w:rsidRPr="00F63C14" w:rsidRDefault="00DA5BB2" w:rsidP="00DA5BB2">
      <w:pPr>
        <w:spacing w:after="0" w:line="240" w:lineRule="auto"/>
        <w:ind w:firstLine="709"/>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-на каких условиях он (она, они) согласны отказаться от задуманного;</w:t>
      </w:r>
    </w:p>
    <w:p w:rsidR="00DA5BB2" w:rsidRPr="00F63C14" w:rsidRDefault="00DA5BB2" w:rsidP="00DA5BB2">
      <w:pPr>
        <w:spacing w:after="0" w:line="240" w:lineRule="auto"/>
        <w:ind w:firstLine="709"/>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-как и когда с ним можно связаться;</w:t>
      </w:r>
    </w:p>
    <w:p w:rsidR="00DA5BB2" w:rsidRPr="00F63C14" w:rsidRDefault="00DA5BB2" w:rsidP="00DA5BB2">
      <w:pPr>
        <w:spacing w:after="0" w:line="240" w:lineRule="auto"/>
        <w:ind w:firstLine="709"/>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-кому вы можете или должны сообщить об этом звонке.</w:t>
      </w:r>
    </w:p>
    <w:p w:rsidR="00DA5BB2" w:rsidRPr="00F63C14" w:rsidRDefault="00DA5BB2" w:rsidP="00DA5BB2">
      <w:pPr>
        <w:pStyle w:val="a7"/>
        <w:spacing w:before="0" w:beforeAutospacing="0" w:after="0" w:afterAutospacing="0"/>
        <w:ind w:firstLine="709"/>
        <w:jc w:val="both"/>
      </w:pPr>
      <w:r w:rsidRPr="00F63C14">
        <w:t>10. Постараться добиться от звонящего максимального промежутка времени доведения его требований до должностных лиц или для принятия руководством решения.</w:t>
      </w:r>
    </w:p>
    <w:p w:rsidR="00DA5BB2" w:rsidRPr="00F63C14" w:rsidRDefault="00DA5BB2" w:rsidP="00DA5BB2">
      <w:pPr>
        <w:pStyle w:val="a7"/>
        <w:spacing w:before="0" w:beforeAutospacing="0" w:after="0" w:afterAutospacing="0"/>
        <w:ind w:firstLine="709"/>
        <w:jc w:val="both"/>
      </w:pPr>
      <w:r w:rsidRPr="00F63C14">
        <w:t>11. Еще в процессе разговора постараться сообщить о звонке руководству. Если этого не удалось сделать, то сообщить немедленно по окончании разговора.</w:t>
      </w:r>
    </w:p>
    <w:p w:rsidR="00DA5BB2" w:rsidRPr="00F63C14" w:rsidRDefault="00DA5BB2" w:rsidP="00DA5BB2">
      <w:pPr>
        <w:pStyle w:val="a7"/>
        <w:spacing w:before="0" w:beforeAutospacing="0" w:after="0" w:afterAutospacing="0"/>
        <w:ind w:firstLine="709"/>
        <w:jc w:val="both"/>
      </w:pPr>
      <w:r w:rsidRPr="00F63C14">
        <w:t>12. Не распространять сведения о факте разговора и его содержании.</w:t>
      </w:r>
    </w:p>
    <w:p w:rsidR="00DA5BB2" w:rsidRPr="00F63C14" w:rsidRDefault="00DA5BB2" w:rsidP="00DA5BB2">
      <w:pPr>
        <w:pStyle w:val="a7"/>
        <w:spacing w:before="0" w:beforeAutospacing="0" w:after="0" w:afterAutospacing="0"/>
        <w:ind w:firstLine="709"/>
        <w:jc w:val="both"/>
      </w:pPr>
      <w:r w:rsidRPr="00F63C14">
        <w:t>13. При наличии в телефоне АОН, записать определившийся номер, что позволит избежать его случайную утрату.</w:t>
      </w:r>
    </w:p>
    <w:p w:rsidR="00DA5BB2" w:rsidRPr="00F63C14" w:rsidRDefault="00DA5BB2" w:rsidP="00DA5BB2">
      <w:pPr>
        <w:pStyle w:val="a7"/>
        <w:spacing w:before="0" w:beforeAutospacing="0" w:after="0" w:afterAutospacing="0"/>
        <w:ind w:firstLine="709"/>
        <w:jc w:val="both"/>
      </w:pPr>
      <w:r w:rsidRPr="00F63C14">
        <w:t>14. При использовании звукозаписывающей аппаратуры сразу после разговора извлечь кассету с записью разговора и принять меры к ее сохранности. Обязательно установить на ее место другую кассету.</w:t>
      </w:r>
    </w:p>
    <w:p w:rsidR="00DA5BB2" w:rsidRPr="00F63C14" w:rsidRDefault="00DA5BB2" w:rsidP="00DA5BB2">
      <w:pPr>
        <w:pStyle w:val="a7"/>
        <w:spacing w:before="0" w:beforeAutospacing="0" w:after="0" w:afterAutospacing="0"/>
        <w:ind w:firstLine="709"/>
        <w:jc w:val="both"/>
      </w:pPr>
    </w:p>
    <w:p w:rsidR="00DA5BB2" w:rsidRPr="00F63C14" w:rsidRDefault="00DA5BB2" w:rsidP="00DA5BB2">
      <w:pPr>
        <w:spacing w:after="0" w:line="240" w:lineRule="auto"/>
        <w:jc w:val="both"/>
        <w:rPr>
          <w:rFonts w:ascii="Times New Roman" w:eastAsia="Times New Roman" w:hAnsi="Times New Roman" w:cs="Times New Roman"/>
          <w:b/>
          <w:bCs/>
          <w:sz w:val="24"/>
          <w:szCs w:val="24"/>
        </w:rPr>
      </w:pPr>
      <w:r w:rsidRPr="00F63C14">
        <w:rPr>
          <w:rFonts w:ascii="Times New Roman" w:eastAsia="Times New Roman" w:hAnsi="Times New Roman" w:cs="Times New Roman"/>
          <w:b/>
          <w:bCs/>
          <w:sz w:val="24"/>
          <w:szCs w:val="24"/>
        </w:rPr>
        <w:t>Действия сотрудников при получении угрозы применения взрывных устройств в письменной форме.</w:t>
      </w:r>
    </w:p>
    <w:p w:rsidR="00DA5BB2" w:rsidRPr="00F63C14" w:rsidRDefault="00DA5BB2" w:rsidP="00DA5BB2">
      <w:pPr>
        <w:widowControl w:val="0"/>
        <w:spacing w:after="0" w:line="240" w:lineRule="auto"/>
        <w:jc w:val="both"/>
        <w:rPr>
          <w:rFonts w:ascii="Times New Roman" w:eastAsia="Times New Roman" w:hAnsi="Times New Roman" w:cs="Times New Roman"/>
          <w:i/>
          <w:iCs/>
          <w:sz w:val="24"/>
          <w:szCs w:val="24"/>
          <w:u w:val="single"/>
        </w:rPr>
      </w:pPr>
      <w:r w:rsidRPr="00F63C14">
        <w:rPr>
          <w:rFonts w:ascii="Times New Roman" w:eastAsia="Times New Roman" w:hAnsi="Times New Roman" w:cs="Times New Roman"/>
          <w:i/>
          <w:iCs/>
          <w:sz w:val="24"/>
          <w:szCs w:val="24"/>
          <w:u w:val="single"/>
        </w:rPr>
        <w:t>Признаки начинки почтовых отправлений:</w:t>
      </w:r>
    </w:p>
    <w:p w:rsidR="00DA5BB2" w:rsidRPr="00F63C14" w:rsidRDefault="00DA5BB2" w:rsidP="00DA5BB2">
      <w:pPr>
        <w:widowControl w:val="0"/>
        <w:spacing w:after="0" w:line="240" w:lineRule="auto"/>
        <w:ind w:firstLine="709"/>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-толщина письма от 3мм и больше, при этом могут быть отдельные утолщения;</w:t>
      </w:r>
    </w:p>
    <w:p w:rsidR="00DA5BB2" w:rsidRPr="00F63C14" w:rsidRDefault="00DA5BB2" w:rsidP="00DA5BB2">
      <w:pPr>
        <w:widowControl w:val="0"/>
        <w:spacing w:after="0" w:line="240" w:lineRule="auto"/>
        <w:ind w:firstLine="709"/>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-смещение центра тяжести письма к одному из его сторон;</w:t>
      </w:r>
    </w:p>
    <w:p w:rsidR="00DA5BB2" w:rsidRPr="00F63C14" w:rsidRDefault="00DA5BB2" w:rsidP="00DA5BB2">
      <w:pPr>
        <w:widowControl w:val="0"/>
        <w:spacing w:after="0" w:line="240" w:lineRule="auto"/>
        <w:ind w:firstLine="709"/>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-наличие в конверте перемещающихся предметов или порошкообразных материалов;</w:t>
      </w:r>
    </w:p>
    <w:p w:rsidR="00DA5BB2" w:rsidRPr="00F63C14" w:rsidRDefault="00DA5BB2" w:rsidP="00DA5BB2">
      <w:pPr>
        <w:widowControl w:val="0"/>
        <w:spacing w:after="0" w:line="240" w:lineRule="auto"/>
        <w:ind w:firstLine="709"/>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-наличие во вложениях металлических или пластмассовых предметов;</w:t>
      </w:r>
    </w:p>
    <w:p w:rsidR="00DA5BB2" w:rsidRPr="00F63C14" w:rsidRDefault="00DA5BB2" w:rsidP="00DA5BB2">
      <w:pPr>
        <w:widowControl w:val="0"/>
        <w:spacing w:after="0" w:line="240" w:lineRule="auto"/>
        <w:ind w:firstLine="709"/>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-наличие на конверте масляных пятен, проколов, полосок;</w:t>
      </w:r>
    </w:p>
    <w:p w:rsidR="00DA5BB2" w:rsidRPr="00F63C14" w:rsidRDefault="00DA5BB2" w:rsidP="00DA5BB2">
      <w:pPr>
        <w:widowControl w:val="0"/>
        <w:spacing w:after="0" w:line="240" w:lineRule="auto"/>
        <w:ind w:firstLine="709"/>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-наличие необычного запаха (миндаля, марципана, жженой пластмассы);</w:t>
      </w:r>
    </w:p>
    <w:p w:rsidR="00DA5BB2" w:rsidRPr="00F63C14" w:rsidRDefault="00DA5BB2" w:rsidP="00DA5BB2">
      <w:pPr>
        <w:widowControl w:val="0"/>
        <w:spacing w:after="0" w:line="240" w:lineRule="auto"/>
        <w:ind w:firstLine="709"/>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-«тиканье» в бандеролях, посылках часового механизма;</w:t>
      </w:r>
    </w:p>
    <w:p w:rsidR="00DA5BB2" w:rsidRPr="00F63C14" w:rsidRDefault="00DA5BB2" w:rsidP="00DA5BB2">
      <w:pPr>
        <w:widowControl w:val="0"/>
        <w:spacing w:after="0" w:line="240" w:lineRule="auto"/>
        <w:ind w:firstLine="709"/>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-в пакетах, почтовых ящиках при их переворачивании слышен шорох пересыпающего порошка.</w:t>
      </w:r>
    </w:p>
    <w:p w:rsidR="00DA5BB2" w:rsidRPr="00F63C14" w:rsidRDefault="00DA5BB2" w:rsidP="00DA5BB2">
      <w:pPr>
        <w:pStyle w:val="a7"/>
        <w:spacing w:before="0" w:beforeAutospacing="0" w:after="0" w:afterAutospacing="0"/>
        <w:ind w:firstLine="709"/>
        <w:jc w:val="both"/>
      </w:pPr>
      <w:r w:rsidRPr="00F63C14">
        <w:t>При получении угрозы применения взрывных устройств в письменной форме необходимо:</w:t>
      </w:r>
    </w:p>
    <w:p w:rsidR="00DA5BB2" w:rsidRPr="00F63C14" w:rsidRDefault="00DA5BB2" w:rsidP="00DA5BB2">
      <w:pPr>
        <w:numPr>
          <w:ilvl w:val="1"/>
          <w:numId w:val="5"/>
        </w:numPr>
        <w:spacing w:after="0" w:line="240" w:lineRule="auto"/>
        <w:ind w:left="0" w:firstLine="709"/>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Принять меры к сохранности и быстрой передаче письма (записки, дискеты и т.д.) в правоохранительные органы.</w:t>
      </w:r>
    </w:p>
    <w:p w:rsidR="00DA5BB2" w:rsidRPr="00F63C14" w:rsidRDefault="00DA5BB2" w:rsidP="00DA5BB2">
      <w:pPr>
        <w:numPr>
          <w:ilvl w:val="1"/>
          <w:numId w:val="5"/>
        </w:numPr>
        <w:spacing w:after="0" w:line="240" w:lineRule="auto"/>
        <w:ind w:left="0" w:firstLine="709"/>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Не мните документ, по возможности, письмо (записку, дискету и т.д.) положить в чистый полиэтиленовый пакет или жесткую папку</w:t>
      </w:r>
    </w:p>
    <w:p w:rsidR="00DA5BB2" w:rsidRPr="00F63C14" w:rsidRDefault="00DA5BB2" w:rsidP="00DA5BB2">
      <w:pPr>
        <w:numPr>
          <w:ilvl w:val="1"/>
          <w:numId w:val="5"/>
        </w:numPr>
        <w:spacing w:after="0" w:line="240" w:lineRule="auto"/>
        <w:ind w:left="0" w:firstLine="709"/>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Постараться не оставлять на документе отпечатки своих пальцев.</w:t>
      </w:r>
    </w:p>
    <w:p w:rsidR="00DA5BB2" w:rsidRPr="00F63C14" w:rsidRDefault="00DA5BB2" w:rsidP="00DA5BB2">
      <w:pPr>
        <w:numPr>
          <w:ilvl w:val="1"/>
          <w:numId w:val="5"/>
        </w:numPr>
        <w:spacing w:after="0" w:line="240" w:lineRule="auto"/>
        <w:ind w:left="0" w:firstLine="709"/>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Если документ в конверте, то его вскрытие производится только с левой или правой стороны путем отрезки кромки ножницами.</w:t>
      </w:r>
    </w:p>
    <w:p w:rsidR="00DA5BB2" w:rsidRPr="00F63C14" w:rsidRDefault="00DA5BB2" w:rsidP="00DA5BB2">
      <w:pPr>
        <w:numPr>
          <w:ilvl w:val="1"/>
          <w:numId w:val="5"/>
        </w:numPr>
        <w:spacing w:after="0" w:line="240" w:lineRule="auto"/>
        <w:ind w:left="0" w:firstLine="709"/>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Сохранить все: сам документ, конверт, упаковку, любые вложения. Ничего не выбрасывать.</w:t>
      </w:r>
    </w:p>
    <w:p w:rsidR="00DA5BB2" w:rsidRPr="00F63C14" w:rsidRDefault="00DA5BB2" w:rsidP="00DA5BB2">
      <w:pPr>
        <w:numPr>
          <w:ilvl w:val="1"/>
          <w:numId w:val="5"/>
        </w:numPr>
        <w:spacing w:after="0" w:line="240" w:lineRule="auto"/>
        <w:ind w:left="0" w:firstLine="709"/>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Не позволять знакомиться с содержанием письма (записки) другим лицам.</w:t>
      </w:r>
    </w:p>
    <w:p w:rsidR="00DA5BB2" w:rsidRPr="00F63C14" w:rsidRDefault="00DA5BB2" w:rsidP="00DA5BB2">
      <w:pPr>
        <w:numPr>
          <w:ilvl w:val="1"/>
          <w:numId w:val="5"/>
        </w:numPr>
        <w:spacing w:after="0" w:line="240" w:lineRule="auto"/>
        <w:ind w:left="0" w:firstLine="709"/>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Запомнить обстоятельства получения или обнаружения письма (записки и т.д.).</w:t>
      </w:r>
    </w:p>
    <w:p w:rsidR="00DA5BB2" w:rsidRPr="00F63C14" w:rsidRDefault="00DA5BB2" w:rsidP="00DA5BB2">
      <w:pPr>
        <w:numPr>
          <w:ilvl w:val="1"/>
          <w:numId w:val="5"/>
        </w:numPr>
        <w:spacing w:after="0" w:line="240" w:lineRule="auto"/>
        <w:ind w:left="0" w:firstLine="709"/>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На анонимных материалах не делать надписи, подчеркивать, обводить отдельные места в тексте, писать резолюции и указания. Запрещается их сгибать, мять, сшивать, склеивать.</w:t>
      </w:r>
    </w:p>
    <w:p w:rsidR="00DA5BB2" w:rsidRPr="00F63C14" w:rsidRDefault="00DA5BB2" w:rsidP="00DA5BB2">
      <w:pPr>
        <w:numPr>
          <w:ilvl w:val="1"/>
          <w:numId w:val="5"/>
        </w:numPr>
        <w:spacing w:after="0" w:line="240" w:lineRule="auto"/>
        <w:ind w:left="0" w:firstLine="709"/>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 xml:space="preserve">Анонимные материалы направить в правоохранительные органы с сопроводительным письмом, в котором указать конкретные признаки анонимных материалов (вид, количество, каким способом и на чем исполнены, с каких слов </w:t>
      </w:r>
      <w:r w:rsidRPr="00F63C14">
        <w:rPr>
          <w:rFonts w:ascii="Times New Roman" w:eastAsia="Times New Roman" w:hAnsi="Times New Roman" w:cs="Times New Roman"/>
          <w:sz w:val="24"/>
          <w:szCs w:val="24"/>
        </w:rPr>
        <w:lastRenderedPageBreak/>
        <w:t>начинается и какими заканчивается текст, наличие подписи и т.д.), а также обстоятельства, связанные с их обнаружением или получением.</w:t>
      </w:r>
    </w:p>
    <w:p w:rsidR="00DA5BB2" w:rsidRPr="00F63C14" w:rsidRDefault="00DA5BB2" w:rsidP="00DA5BB2">
      <w:pPr>
        <w:spacing w:after="0" w:line="240" w:lineRule="auto"/>
        <w:ind w:firstLine="709"/>
        <w:jc w:val="both"/>
        <w:rPr>
          <w:rFonts w:ascii="Times New Roman" w:eastAsia="Times New Roman" w:hAnsi="Times New Roman" w:cs="Times New Roman"/>
          <w:b/>
          <w:bCs/>
          <w:sz w:val="24"/>
          <w:szCs w:val="24"/>
        </w:rPr>
      </w:pPr>
    </w:p>
    <w:p w:rsidR="00DA5BB2" w:rsidRPr="00F63C14" w:rsidRDefault="00DA5BB2" w:rsidP="00DA5BB2">
      <w:pPr>
        <w:spacing w:after="0" w:line="240" w:lineRule="auto"/>
        <w:ind w:firstLine="709"/>
        <w:jc w:val="both"/>
        <w:rPr>
          <w:rFonts w:ascii="Times New Roman" w:eastAsia="Times New Roman" w:hAnsi="Times New Roman" w:cs="Times New Roman"/>
          <w:b/>
          <w:bCs/>
          <w:sz w:val="24"/>
          <w:szCs w:val="24"/>
        </w:rPr>
      </w:pPr>
      <w:r w:rsidRPr="00F63C14">
        <w:rPr>
          <w:rFonts w:ascii="Times New Roman" w:eastAsia="Times New Roman" w:hAnsi="Times New Roman" w:cs="Times New Roman"/>
          <w:b/>
          <w:bCs/>
          <w:sz w:val="24"/>
          <w:szCs w:val="24"/>
        </w:rPr>
        <w:t>Действия персонала объекта при угрозе совершения теракта</w:t>
      </w:r>
    </w:p>
    <w:p w:rsidR="00DA5BB2" w:rsidRPr="00F63C14" w:rsidRDefault="00DA5BB2" w:rsidP="00DA5BB2">
      <w:pPr>
        <w:spacing w:after="0" w:line="240" w:lineRule="auto"/>
        <w:ind w:firstLine="709"/>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При реальной угрозе совершения террористического акта руководитель объекта обязан:</w:t>
      </w:r>
    </w:p>
    <w:p w:rsidR="00DA5BB2" w:rsidRPr="00F63C14" w:rsidRDefault="00DA5BB2" w:rsidP="00DA5BB2">
      <w:pPr>
        <w:spacing w:after="0" w:line="240" w:lineRule="auto"/>
        <w:ind w:firstLine="720"/>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-оценить реальность угрозы для персонала и объекта в целом;</w:t>
      </w:r>
    </w:p>
    <w:p w:rsidR="00DA5BB2" w:rsidRPr="00F63C14" w:rsidRDefault="00DA5BB2" w:rsidP="00DA5BB2">
      <w:pPr>
        <w:spacing w:after="0" w:line="240" w:lineRule="auto"/>
        <w:ind w:firstLine="720"/>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-уточнить у начальника службы безопасности, дежурного диспетчера, начальника отделения охраны (старшего смены) сложившуюся на момент получения сообщения обстановку и возможное нахождение подозрительных лиц (предметов) на объекте или вблизи него;</w:t>
      </w:r>
    </w:p>
    <w:p w:rsidR="00DA5BB2" w:rsidRPr="00F63C14" w:rsidRDefault="00DA5BB2" w:rsidP="00DA5BB2">
      <w:pPr>
        <w:spacing w:after="0" w:line="240" w:lineRule="auto"/>
        <w:ind w:firstLine="720"/>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-отдать распоряжения начальнику службы безопасности о доведении полученного сообщения до территориальных органов ФСБ, МВД, усилении охраны объекта;</w:t>
      </w:r>
    </w:p>
    <w:p w:rsidR="00DA5BB2" w:rsidRPr="00F63C14" w:rsidRDefault="00DA5BB2" w:rsidP="00DA5BB2">
      <w:pPr>
        <w:spacing w:after="0" w:line="240" w:lineRule="auto"/>
        <w:ind w:firstLine="720"/>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-отдать распоряжения начальнику ГО и ЧС о доведении полученного сообщения до Главного управления МЧС, приведения в готовность соответствующих формирований гражданской обороны;</w:t>
      </w:r>
    </w:p>
    <w:p w:rsidR="00DA5BB2" w:rsidRPr="00F63C14" w:rsidRDefault="00DA5BB2" w:rsidP="00DA5BB2">
      <w:pPr>
        <w:spacing w:after="0" w:line="240" w:lineRule="auto"/>
        <w:ind w:firstLine="720"/>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-доложить об угрозе совершения террористического акта вышестоящему руководству;</w:t>
      </w:r>
    </w:p>
    <w:p w:rsidR="00DA5BB2" w:rsidRPr="00F63C14" w:rsidRDefault="00DA5BB2" w:rsidP="00DA5BB2">
      <w:pPr>
        <w:spacing w:after="0" w:line="240" w:lineRule="auto"/>
        <w:ind w:firstLine="720"/>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-поставить задачу руководителям структурных подразделений на ограничение доступа посторонних лиц на свою территорию, обязать их немедленно докладывать при обнаружении подозрительных лиц (предметов) ему лично или через секретаря;</w:t>
      </w:r>
    </w:p>
    <w:p w:rsidR="00DA5BB2" w:rsidRPr="00F63C14" w:rsidRDefault="00DA5BB2" w:rsidP="00DA5BB2">
      <w:pPr>
        <w:spacing w:after="0" w:line="240" w:lineRule="auto"/>
        <w:ind w:firstLine="720"/>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-организовать немедленную эвакуацию сотрудников с угрожаемого участка территории учреждения. При невозможности определения конкретного участка проведения террористического акта – с территории всего учреждения. При реальной угрозе проведения крупномасштабного террористического акта отдать распоряжения на вывод из работы основного технологического оборудования с последующей эвакуацией работающего персонала;</w:t>
      </w:r>
    </w:p>
    <w:p w:rsidR="00DA5BB2" w:rsidRPr="00F63C14" w:rsidRDefault="00DA5BB2" w:rsidP="00DA5BB2">
      <w:pPr>
        <w:spacing w:after="0" w:line="240" w:lineRule="auto"/>
        <w:ind w:firstLine="720"/>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-при необходимости организовать безаварийную остановку производства;</w:t>
      </w:r>
    </w:p>
    <w:p w:rsidR="00DA5BB2" w:rsidRPr="00F63C14" w:rsidRDefault="00DA5BB2" w:rsidP="00DA5BB2">
      <w:pPr>
        <w:spacing w:after="0" w:line="240" w:lineRule="auto"/>
        <w:ind w:firstLine="720"/>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-отдать распоряжения начальнику службы безопасности (начальнику подразделения охраны) на пропуск спецподразделений ФСБ, МВД, МЧС, машин «Скорой медицинской помощи» и сопровождения их по территории объекта к месту вероятного поражения;</w:t>
      </w:r>
    </w:p>
    <w:p w:rsidR="00DA5BB2" w:rsidRPr="00F63C14" w:rsidRDefault="00DA5BB2" w:rsidP="00DA5BB2">
      <w:pPr>
        <w:spacing w:after="0" w:line="240" w:lineRule="auto"/>
        <w:ind w:firstLine="720"/>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 xml:space="preserve">-отдать распоряжения о подготовке помещений для работы штаба </w:t>
      </w:r>
      <w:proofErr w:type="spellStart"/>
      <w:r w:rsidRPr="00F63C14">
        <w:rPr>
          <w:rFonts w:ascii="Times New Roman" w:eastAsia="Times New Roman" w:hAnsi="Times New Roman" w:cs="Times New Roman"/>
          <w:sz w:val="24"/>
          <w:szCs w:val="24"/>
        </w:rPr>
        <w:t>контртеррористической</w:t>
      </w:r>
      <w:proofErr w:type="spellEnd"/>
      <w:r w:rsidRPr="00F63C14">
        <w:rPr>
          <w:rFonts w:ascii="Times New Roman" w:eastAsia="Times New Roman" w:hAnsi="Times New Roman" w:cs="Times New Roman"/>
          <w:sz w:val="24"/>
          <w:szCs w:val="24"/>
        </w:rPr>
        <w:t xml:space="preserve"> операции, оповестить и собрать специалистов, способных быть проводниками или консультантами для прибывающих сил правоохранительных органов, подготовить документацию (противодиверсионный паспорт) антитеррористической защищенности объекта, паспорт безопасности и другое.</w:t>
      </w:r>
    </w:p>
    <w:p w:rsidR="00DA5BB2" w:rsidRPr="00F63C14" w:rsidRDefault="00DA5BB2" w:rsidP="00DA5BB2">
      <w:pPr>
        <w:spacing w:after="0" w:line="240" w:lineRule="auto"/>
        <w:ind w:firstLine="720"/>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-до прибытия сил, планируемых для участия в аварийно-спасательных и других неотложных работах приступить к проведению первоочередных мероприятий, направленных на обеспечение безопасности сотрудников;</w:t>
      </w:r>
    </w:p>
    <w:p w:rsidR="00DA5BB2" w:rsidRPr="00F63C14" w:rsidRDefault="00DA5BB2" w:rsidP="00DA5BB2">
      <w:pPr>
        <w:spacing w:after="0" w:line="240" w:lineRule="auto"/>
        <w:ind w:firstLine="720"/>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-организовать наблюдение за состоянием окружающей среды и источниками опасности;</w:t>
      </w:r>
    </w:p>
    <w:p w:rsidR="00DA5BB2" w:rsidRPr="00F63C14" w:rsidRDefault="00DA5BB2" w:rsidP="00DA5BB2">
      <w:pPr>
        <w:spacing w:after="0" w:line="240" w:lineRule="auto"/>
        <w:ind w:firstLine="720"/>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-организовать разведку очага, сбор и анализ информации;</w:t>
      </w:r>
    </w:p>
    <w:p w:rsidR="00DA5BB2" w:rsidRPr="00F63C14" w:rsidRDefault="00DA5BB2" w:rsidP="00DA5BB2">
      <w:pPr>
        <w:spacing w:after="0" w:line="240" w:lineRule="auto"/>
        <w:ind w:firstLine="720"/>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-с прибытием оперативной группы правоохранительных органов доложить обстановку, передать управление её руководителю и далее действовать по его указанию, принимать все меры по обеспечению проводимых оперативной группой мероприятий;</w:t>
      </w:r>
    </w:p>
    <w:p w:rsidR="00DA5BB2" w:rsidRPr="00F63C14" w:rsidRDefault="00DA5BB2" w:rsidP="00DA5BB2">
      <w:pPr>
        <w:spacing w:after="0" w:line="240" w:lineRule="auto"/>
        <w:ind w:firstLine="720"/>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-осуществлять контроль за сбором и подготовкой формирований гражданской обороны к ликвидации возможных последствий террористического акта. В первую очередь обеспечить спасение и эвакуацию пострадавшего персонала, локализацию последствий теракта;</w:t>
      </w:r>
    </w:p>
    <w:p w:rsidR="00DA5BB2" w:rsidRPr="00F63C14" w:rsidRDefault="00DA5BB2" w:rsidP="00DA5BB2">
      <w:pPr>
        <w:spacing w:after="0" w:line="240" w:lineRule="auto"/>
        <w:ind w:firstLine="720"/>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-организовать оказание медицинской помощи пострадавшим и эвакуацию их в лечебные учреждения;</w:t>
      </w:r>
    </w:p>
    <w:p w:rsidR="00DA5BB2" w:rsidRPr="00F63C14" w:rsidRDefault="00DA5BB2" w:rsidP="00DA5BB2">
      <w:pPr>
        <w:spacing w:after="0" w:line="240" w:lineRule="auto"/>
        <w:ind w:firstLine="720"/>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lastRenderedPageBreak/>
        <w:t>-организовать встречу спецподразделения УФСБ, МВД, МЧС, обеспечить им условия для проведения мероприятий по предотвращению, локализации или ликвидации последствий террористического акта;</w:t>
      </w:r>
    </w:p>
    <w:p w:rsidR="00DA5BB2" w:rsidRPr="00F63C14" w:rsidRDefault="00DA5BB2" w:rsidP="00DA5BB2">
      <w:pPr>
        <w:spacing w:after="0" w:line="240" w:lineRule="auto"/>
        <w:ind w:firstLine="720"/>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-доложить о происшедшем и принятых мерах в администрацию города (района).</w:t>
      </w:r>
    </w:p>
    <w:p w:rsidR="00DA5BB2" w:rsidRPr="00F63C14" w:rsidRDefault="00DA5BB2" w:rsidP="00DA5BB2">
      <w:pPr>
        <w:spacing w:after="0" w:line="240" w:lineRule="auto"/>
        <w:ind w:firstLine="709"/>
        <w:jc w:val="both"/>
        <w:rPr>
          <w:rFonts w:ascii="Times New Roman" w:eastAsia="Times New Roman" w:hAnsi="Times New Roman" w:cs="Times New Roman"/>
          <w:sz w:val="24"/>
          <w:szCs w:val="24"/>
        </w:rPr>
      </w:pPr>
    </w:p>
    <w:p w:rsidR="00DA5BB2" w:rsidRPr="00F63C14" w:rsidRDefault="00DA5BB2" w:rsidP="00DA5BB2">
      <w:pPr>
        <w:spacing w:after="0" w:line="240" w:lineRule="auto"/>
        <w:ind w:firstLine="709"/>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Деятельность террористов не всегда бросается в глаза. Но вполне может показаться подозрительной и необычной. Если признаки странного поведения очевидны, необходимо немедленно сообщить об этом в силовые структуры.</w:t>
      </w:r>
    </w:p>
    <w:p w:rsidR="00DA5BB2" w:rsidRPr="00F63C14" w:rsidRDefault="00DA5BB2" w:rsidP="00DA5BB2">
      <w:pPr>
        <w:spacing w:after="0" w:line="240" w:lineRule="auto"/>
        <w:ind w:firstLine="709"/>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и т.д.</w:t>
      </w:r>
    </w:p>
    <w:p w:rsidR="00DA5BB2" w:rsidRPr="00F63C14" w:rsidRDefault="00DA5BB2" w:rsidP="00DA5BB2">
      <w:pPr>
        <w:spacing w:after="0" w:line="240" w:lineRule="auto"/>
        <w:ind w:firstLine="709"/>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Не пытайтесь их останавливать сами - Вы можете стать первой жертвой.</w:t>
      </w:r>
    </w:p>
    <w:p w:rsidR="00DA5BB2" w:rsidRPr="00F63C14" w:rsidRDefault="00DA5BB2" w:rsidP="00DA5BB2">
      <w:pPr>
        <w:spacing w:after="0" w:line="240" w:lineRule="auto"/>
        <w:ind w:firstLine="709"/>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Будьте особо бдительными и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DA5BB2" w:rsidRPr="00F63C14" w:rsidRDefault="00DA5BB2" w:rsidP="00DA5BB2">
      <w:pPr>
        <w:spacing w:after="0" w:line="240" w:lineRule="auto"/>
        <w:ind w:firstLine="709"/>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Остерегайтесь людей с большими сумками и чемоданами, особенно, если они находятся в месте, не подходящем для такой поклажи (в кинотеатре или на празднике).</w:t>
      </w:r>
    </w:p>
    <w:p w:rsidR="00DA5BB2" w:rsidRPr="00F63C14" w:rsidRDefault="00DA5BB2" w:rsidP="00DA5BB2">
      <w:pPr>
        <w:spacing w:after="0" w:line="240" w:lineRule="auto"/>
        <w:ind w:firstLine="709"/>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DA5BB2" w:rsidRPr="00F63C14" w:rsidRDefault="00DA5BB2" w:rsidP="00DA5BB2">
      <w:pPr>
        <w:spacing w:after="0" w:line="240" w:lineRule="auto"/>
        <w:ind w:firstLine="709"/>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будто читая молитву.</w:t>
      </w:r>
    </w:p>
    <w:p w:rsidR="00DA5BB2" w:rsidRPr="00F63C14" w:rsidRDefault="00DA5BB2" w:rsidP="00DA5BB2">
      <w:pPr>
        <w:spacing w:after="0" w:line="240" w:lineRule="auto"/>
        <w:ind w:firstLine="709"/>
        <w:jc w:val="both"/>
        <w:rPr>
          <w:rFonts w:ascii="Times New Roman" w:eastAsia="Times New Roman" w:hAnsi="Times New Roman" w:cs="Times New Roman"/>
          <w:sz w:val="24"/>
          <w:szCs w:val="24"/>
        </w:rPr>
      </w:pPr>
    </w:p>
    <w:p w:rsidR="00DA5BB2" w:rsidRPr="00F63C14" w:rsidRDefault="00DA5BB2" w:rsidP="00DA5BB2">
      <w:pPr>
        <w:shd w:val="clear" w:color="auto" w:fill="FFFFFF"/>
        <w:tabs>
          <w:tab w:val="left" w:pos="490"/>
        </w:tabs>
        <w:spacing w:after="0" w:line="240" w:lineRule="auto"/>
        <w:jc w:val="both"/>
        <w:rPr>
          <w:rFonts w:ascii="Times New Roman" w:hAnsi="Times New Roman" w:cs="Times New Roman"/>
          <w:b/>
          <w:sz w:val="24"/>
          <w:szCs w:val="24"/>
        </w:rPr>
      </w:pPr>
      <w:r w:rsidRPr="00F63C14">
        <w:rPr>
          <w:rFonts w:ascii="Times New Roman" w:hAnsi="Times New Roman" w:cs="Times New Roman"/>
          <w:b/>
          <w:sz w:val="24"/>
          <w:szCs w:val="24"/>
        </w:rPr>
        <w:tab/>
      </w:r>
      <w:r w:rsidRPr="00F63C14">
        <w:rPr>
          <w:rFonts w:ascii="Times New Roman" w:eastAsia="Times New Roman" w:hAnsi="Times New Roman" w:cs="Times New Roman"/>
          <w:b/>
          <w:sz w:val="24"/>
          <w:szCs w:val="24"/>
        </w:rPr>
        <w:t>Действия в случае совершения террористического акта (взрыва)</w:t>
      </w:r>
    </w:p>
    <w:p w:rsidR="00DA5BB2" w:rsidRPr="00F63C14" w:rsidRDefault="00DA5BB2" w:rsidP="00DA5BB2">
      <w:pPr>
        <w:widowControl w:val="0"/>
        <w:numPr>
          <w:ilvl w:val="0"/>
          <w:numId w:val="4"/>
        </w:numPr>
        <w:shd w:val="clear" w:color="auto" w:fill="FFFFFF"/>
        <w:tabs>
          <w:tab w:val="left" w:pos="701"/>
        </w:tabs>
        <w:autoSpaceDE w:val="0"/>
        <w:autoSpaceDN w:val="0"/>
        <w:adjustRightInd w:val="0"/>
        <w:spacing w:after="0" w:line="240" w:lineRule="auto"/>
        <w:jc w:val="both"/>
        <w:rPr>
          <w:rFonts w:ascii="Times New Roman" w:hAnsi="Times New Roman" w:cs="Times New Roman"/>
          <w:spacing w:val="-3"/>
          <w:sz w:val="24"/>
          <w:szCs w:val="24"/>
        </w:rPr>
      </w:pPr>
      <w:r w:rsidRPr="00F63C14">
        <w:rPr>
          <w:rFonts w:ascii="Times New Roman" w:eastAsia="Times New Roman" w:hAnsi="Times New Roman" w:cs="Times New Roman"/>
          <w:sz w:val="24"/>
          <w:szCs w:val="24"/>
        </w:rPr>
        <w:t xml:space="preserve">Немедленно покинуть место происшествия, так как рядом могут </w:t>
      </w:r>
      <w:r w:rsidRPr="00F63C14">
        <w:rPr>
          <w:rFonts w:ascii="Times New Roman" w:eastAsia="Times New Roman" w:hAnsi="Times New Roman" w:cs="Times New Roman"/>
          <w:spacing w:val="-1"/>
          <w:sz w:val="24"/>
          <w:szCs w:val="24"/>
        </w:rPr>
        <w:t xml:space="preserve">находиться дополнительные взрывные устройства. Выйти из здания на улицу </w:t>
      </w:r>
      <w:r w:rsidRPr="00F63C14">
        <w:rPr>
          <w:rFonts w:ascii="Times New Roman" w:eastAsia="Times New Roman" w:hAnsi="Times New Roman" w:cs="Times New Roman"/>
          <w:sz w:val="24"/>
          <w:szCs w:val="24"/>
        </w:rPr>
        <w:t>или спрятаться в укрытии, если таковое имеется.</w:t>
      </w:r>
    </w:p>
    <w:p w:rsidR="00DA5BB2" w:rsidRPr="00F63C14" w:rsidRDefault="00DA5BB2" w:rsidP="00DA5BB2">
      <w:pPr>
        <w:widowControl w:val="0"/>
        <w:numPr>
          <w:ilvl w:val="0"/>
          <w:numId w:val="4"/>
        </w:numPr>
        <w:shd w:val="clear" w:color="auto" w:fill="FFFFFF"/>
        <w:tabs>
          <w:tab w:val="left" w:pos="701"/>
        </w:tabs>
        <w:autoSpaceDE w:val="0"/>
        <w:autoSpaceDN w:val="0"/>
        <w:adjustRightInd w:val="0"/>
        <w:spacing w:before="106" w:after="0" w:line="240" w:lineRule="auto"/>
        <w:ind w:right="499"/>
        <w:jc w:val="both"/>
        <w:rPr>
          <w:rFonts w:ascii="Times New Roman" w:hAnsi="Times New Roman" w:cs="Times New Roman"/>
          <w:spacing w:val="-3"/>
          <w:sz w:val="24"/>
          <w:szCs w:val="24"/>
        </w:rPr>
      </w:pPr>
      <w:r w:rsidRPr="00F63C14">
        <w:rPr>
          <w:rFonts w:ascii="Times New Roman" w:eastAsia="Times New Roman" w:hAnsi="Times New Roman" w:cs="Times New Roman"/>
          <w:spacing w:val="-2"/>
          <w:sz w:val="24"/>
          <w:szCs w:val="24"/>
        </w:rPr>
        <w:t xml:space="preserve">Держаться подальше, насколько это будет возможно, от высоких </w:t>
      </w:r>
      <w:r w:rsidRPr="00F63C14">
        <w:rPr>
          <w:rFonts w:ascii="Times New Roman" w:eastAsia="Times New Roman" w:hAnsi="Times New Roman" w:cs="Times New Roman"/>
          <w:sz w:val="24"/>
          <w:szCs w:val="24"/>
        </w:rPr>
        <w:t>зданий, стеклянных витрин или транспортных средств.</w:t>
      </w:r>
    </w:p>
    <w:p w:rsidR="00DA5BB2" w:rsidRPr="00F63C14" w:rsidRDefault="00DA5BB2" w:rsidP="00DA5BB2">
      <w:pPr>
        <w:widowControl w:val="0"/>
        <w:numPr>
          <w:ilvl w:val="0"/>
          <w:numId w:val="4"/>
        </w:numPr>
        <w:shd w:val="clear" w:color="auto" w:fill="FFFFFF"/>
        <w:tabs>
          <w:tab w:val="left" w:pos="701"/>
        </w:tabs>
        <w:autoSpaceDE w:val="0"/>
        <w:autoSpaceDN w:val="0"/>
        <w:adjustRightInd w:val="0"/>
        <w:spacing w:before="110" w:after="0" w:line="240" w:lineRule="auto"/>
        <w:jc w:val="both"/>
        <w:rPr>
          <w:rFonts w:ascii="Times New Roman" w:hAnsi="Times New Roman" w:cs="Times New Roman"/>
          <w:spacing w:val="-3"/>
          <w:sz w:val="24"/>
          <w:szCs w:val="24"/>
        </w:rPr>
      </w:pPr>
      <w:r w:rsidRPr="00F63C14">
        <w:rPr>
          <w:rFonts w:ascii="Times New Roman" w:eastAsia="Times New Roman" w:hAnsi="Times New Roman" w:cs="Times New Roman"/>
          <w:spacing w:val="-1"/>
          <w:sz w:val="24"/>
          <w:szCs w:val="24"/>
        </w:rPr>
        <w:t xml:space="preserve">Если поблизости находятся сотрудники правоохранительных органов, </w:t>
      </w:r>
      <w:r w:rsidRPr="00F63C14">
        <w:rPr>
          <w:rFonts w:ascii="Times New Roman" w:eastAsia="Times New Roman" w:hAnsi="Times New Roman" w:cs="Times New Roman"/>
          <w:sz w:val="24"/>
          <w:szCs w:val="24"/>
        </w:rPr>
        <w:t>следовать их указаниям.</w:t>
      </w:r>
    </w:p>
    <w:p w:rsidR="00DA5BB2" w:rsidRPr="00F63C14" w:rsidRDefault="00DA5BB2" w:rsidP="00DA5BB2">
      <w:pPr>
        <w:widowControl w:val="0"/>
        <w:numPr>
          <w:ilvl w:val="0"/>
          <w:numId w:val="4"/>
        </w:numPr>
        <w:shd w:val="clear" w:color="auto" w:fill="FFFFFF"/>
        <w:tabs>
          <w:tab w:val="left" w:pos="701"/>
        </w:tabs>
        <w:autoSpaceDE w:val="0"/>
        <w:autoSpaceDN w:val="0"/>
        <w:adjustRightInd w:val="0"/>
        <w:spacing w:before="106" w:after="0" w:line="240" w:lineRule="auto"/>
        <w:jc w:val="both"/>
        <w:rPr>
          <w:rFonts w:ascii="Times New Roman" w:hAnsi="Times New Roman" w:cs="Times New Roman"/>
          <w:spacing w:val="-3"/>
          <w:sz w:val="24"/>
          <w:szCs w:val="24"/>
        </w:rPr>
      </w:pPr>
      <w:r w:rsidRPr="00F63C14">
        <w:rPr>
          <w:rFonts w:ascii="Times New Roman" w:eastAsia="Times New Roman" w:hAnsi="Times New Roman" w:cs="Times New Roman"/>
          <w:sz w:val="24"/>
          <w:szCs w:val="24"/>
        </w:rPr>
        <w:t xml:space="preserve">Если сотрудники правоохранительных органов еще не прибыли, </w:t>
      </w:r>
      <w:r w:rsidRPr="00F63C14">
        <w:rPr>
          <w:rFonts w:ascii="Times New Roman" w:eastAsia="Times New Roman" w:hAnsi="Times New Roman" w:cs="Times New Roman"/>
          <w:spacing w:val="-1"/>
          <w:sz w:val="24"/>
          <w:szCs w:val="24"/>
        </w:rPr>
        <w:t>немедленно позвонить им. Не создавать толпу и не присоединяться к ней.</w:t>
      </w:r>
    </w:p>
    <w:p w:rsidR="00DA5BB2" w:rsidRPr="00F63C14" w:rsidRDefault="00DA5BB2" w:rsidP="00DA5BB2">
      <w:pPr>
        <w:widowControl w:val="0"/>
        <w:numPr>
          <w:ilvl w:val="0"/>
          <w:numId w:val="4"/>
        </w:numPr>
        <w:shd w:val="clear" w:color="auto" w:fill="FFFFFF"/>
        <w:tabs>
          <w:tab w:val="left" w:pos="701"/>
        </w:tabs>
        <w:autoSpaceDE w:val="0"/>
        <w:autoSpaceDN w:val="0"/>
        <w:adjustRightInd w:val="0"/>
        <w:spacing w:before="106" w:after="0" w:line="240" w:lineRule="auto"/>
        <w:ind w:right="499"/>
        <w:jc w:val="both"/>
        <w:rPr>
          <w:rFonts w:ascii="Times New Roman" w:hAnsi="Times New Roman" w:cs="Times New Roman"/>
          <w:spacing w:val="-3"/>
          <w:sz w:val="24"/>
          <w:szCs w:val="24"/>
        </w:rPr>
      </w:pPr>
      <w:r w:rsidRPr="00F63C14">
        <w:rPr>
          <w:rFonts w:ascii="Times New Roman" w:eastAsia="Times New Roman" w:hAnsi="Times New Roman" w:cs="Times New Roman"/>
          <w:sz w:val="24"/>
          <w:szCs w:val="24"/>
        </w:rPr>
        <w:t xml:space="preserve">Владея информацией, которая сможет помочь задержать </w:t>
      </w:r>
      <w:r w:rsidRPr="00F63C14">
        <w:rPr>
          <w:rFonts w:ascii="Times New Roman" w:eastAsia="Times New Roman" w:hAnsi="Times New Roman" w:cs="Times New Roman"/>
          <w:spacing w:val="-1"/>
          <w:sz w:val="24"/>
          <w:szCs w:val="24"/>
        </w:rPr>
        <w:t xml:space="preserve">подозреваемых и определить местонахождение транспортного средства, причастного к террористическому акту, оперативно сообщить об этом в </w:t>
      </w:r>
      <w:r w:rsidRPr="00F63C14">
        <w:rPr>
          <w:rFonts w:ascii="Times New Roman" w:eastAsia="Times New Roman" w:hAnsi="Times New Roman" w:cs="Times New Roman"/>
          <w:sz w:val="24"/>
          <w:szCs w:val="24"/>
        </w:rPr>
        <w:t>правоохранительные органы.</w:t>
      </w:r>
    </w:p>
    <w:p w:rsidR="00DA5BB2" w:rsidRDefault="00DA5BB2" w:rsidP="00DA5BB2">
      <w:pPr>
        <w:pStyle w:val="Default"/>
        <w:jc w:val="both"/>
        <w:rPr>
          <w:b/>
          <w:bCs/>
        </w:rPr>
      </w:pPr>
      <w:r w:rsidRPr="00F63C14">
        <w:rPr>
          <w:b/>
        </w:rPr>
        <w:t xml:space="preserve">                               </w:t>
      </w:r>
      <w:r w:rsidRPr="00F63C14">
        <w:rPr>
          <w:b/>
          <w:bCs/>
        </w:rPr>
        <w:t xml:space="preserve">Поведение в толпе </w:t>
      </w:r>
    </w:p>
    <w:p w:rsidR="00DA5BB2" w:rsidRPr="00F63C14" w:rsidRDefault="00DA5BB2" w:rsidP="00DA5BB2">
      <w:pPr>
        <w:pStyle w:val="Default"/>
        <w:jc w:val="both"/>
      </w:pPr>
      <w:r w:rsidRPr="00F63C14">
        <w:t xml:space="preserve">Террористы часто выбирают для атак места массового скопления народа. Помимо собственно поражающего фактора террористического акта, люди гибнут и получают травмы еще и в результате давки, возникшей вследствие паники. Поэтому необходимо помнить следующие правила поведения в толпе: </w:t>
      </w:r>
    </w:p>
    <w:p w:rsidR="00DA5BB2" w:rsidRPr="00F63C14" w:rsidRDefault="00DA5BB2" w:rsidP="00DA5BB2">
      <w:pPr>
        <w:pStyle w:val="Default"/>
        <w:numPr>
          <w:ilvl w:val="0"/>
          <w:numId w:val="8"/>
        </w:numPr>
        <w:jc w:val="both"/>
      </w:pPr>
      <w:r w:rsidRPr="00F63C14">
        <w:t xml:space="preserve">Выберите наиболее безопасное место. Оно должно быть как можно дальше от середины толпы, трибун, мусорных контейнеров, ящиков, оставленных пакетов и сумок, стеклянных витрин, заборов и оград. </w:t>
      </w:r>
    </w:p>
    <w:p w:rsidR="00DA5BB2" w:rsidRPr="00F63C14" w:rsidRDefault="00DA5BB2" w:rsidP="00DA5BB2">
      <w:pPr>
        <w:pStyle w:val="Default"/>
        <w:numPr>
          <w:ilvl w:val="0"/>
          <w:numId w:val="8"/>
        </w:numPr>
        <w:jc w:val="both"/>
      </w:pPr>
      <w:r w:rsidRPr="00F63C14">
        <w:t xml:space="preserve">В случае возникновения паники обязательно снимите с себя галстук, шарф. </w:t>
      </w:r>
    </w:p>
    <w:p w:rsidR="00DA5BB2" w:rsidRPr="00F63C14" w:rsidRDefault="00DA5BB2" w:rsidP="00DA5BB2">
      <w:pPr>
        <w:pStyle w:val="Default"/>
        <w:numPr>
          <w:ilvl w:val="0"/>
          <w:numId w:val="8"/>
        </w:numPr>
        <w:jc w:val="both"/>
      </w:pPr>
      <w:r w:rsidRPr="00F63C14">
        <w:t xml:space="preserve">При давке надо освободить руки от всех предметов, согнуть их в локтях, застегнуть одежду на все пуговицы. </w:t>
      </w:r>
    </w:p>
    <w:p w:rsidR="00DA5BB2" w:rsidRPr="00F63C14" w:rsidRDefault="00DA5BB2" w:rsidP="00DA5BB2">
      <w:pPr>
        <w:pStyle w:val="Default"/>
        <w:numPr>
          <w:ilvl w:val="0"/>
          <w:numId w:val="8"/>
        </w:numPr>
        <w:jc w:val="both"/>
      </w:pPr>
      <w:r w:rsidRPr="00F63C14">
        <w:t xml:space="preserve">Нельзя хвататься за деревья, столбы, ограду. </w:t>
      </w:r>
    </w:p>
    <w:p w:rsidR="00DA5BB2" w:rsidRPr="00F63C14" w:rsidRDefault="00DA5BB2" w:rsidP="00DA5BB2">
      <w:pPr>
        <w:pStyle w:val="Default"/>
        <w:numPr>
          <w:ilvl w:val="0"/>
          <w:numId w:val="8"/>
        </w:numPr>
        <w:jc w:val="both"/>
      </w:pPr>
      <w:r w:rsidRPr="00F63C14">
        <w:lastRenderedPageBreak/>
        <w:t xml:space="preserve">Надо стараться всеми силами удержаться на ногах. </w:t>
      </w:r>
    </w:p>
    <w:p w:rsidR="00DA5BB2" w:rsidRPr="00F63C14" w:rsidRDefault="00DA5BB2" w:rsidP="00DA5BB2">
      <w:pPr>
        <w:pStyle w:val="Default"/>
        <w:numPr>
          <w:ilvl w:val="0"/>
          <w:numId w:val="8"/>
        </w:numPr>
        <w:jc w:val="both"/>
      </w:pPr>
      <w:r w:rsidRPr="00F63C14">
        <w:t xml:space="preserve">В случае падения необходимо свернуться клубком на боку, резко подтянуть ноги, и постараться подняться по ходу движения толпы. </w:t>
      </w:r>
    </w:p>
    <w:p w:rsidR="00DA5BB2" w:rsidRPr="00F63C14" w:rsidRDefault="00DA5BB2" w:rsidP="00DA5BB2">
      <w:pPr>
        <w:pStyle w:val="Default"/>
        <w:numPr>
          <w:ilvl w:val="0"/>
          <w:numId w:val="8"/>
        </w:numPr>
        <w:jc w:val="both"/>
      </w:pPr>
      <w:r w:rsidRPr="00F63C14">
        <w:t xml:space="preserve">Не привлекайте к себе внимание провоцирующими высказываниями и выкрикиванием лозунгов. </w:t>
      </w:r>
    </w:p>
    <w:p w:rsidR="00DA5BB2" w:rsidRPr="00F63C14" w:rsidRDefault="00DA5BB2" w:rsidP="00DA5BB2">
      <w:pPr>
        <w:pStyle w:val="Default"/>
        <w:numPr>
          <w:ilvl w:val="0"/>
          <w:numId w:val="8"/>
        </w:numPr>
        <w:jc w:val="both"/>
      </w:pPr>
      <w:r w:rsidRPr="00F63C14">
        <w:t xml:space="preserve">Не приближайтесь к агрессивно настроенным лицам и группам лиц. </w:t>
      </w:r>
    </w:p>
    <w:p w:rsidR="00DA5BB2" w:rsidRPr="00F63C14" w:rsidRDefault="00DA5BB2" w:rsidP="00DA5BB2">
      <w:pPr>
        <w:pStyle w:val="Default"/>
        <w:numPr>
          <w:ilvl w:val="0"/>
          <w:numId w:val="8"/>
        </w:numPr>
        <w:jc w:val="both"/>
      </w:pPr>
      <w:r w:rsidRPr="00F63C14">
        <w:t xml:space="preserve">Не вмешивайтесь в происходящие стычки. </w:t>
      </w:r>
    </w:p>
    <w:p w:rsidR="00DA5BB2" w:rsidRPr="00F63C14" w:rsidRDefault="00DA5BB2" w:rsidP="00DA5BB2">
      <w:pPr>
        <w:pStyle w:val="Default"/>
        <w:numPr>
          <w:ilvl w:val="0"/>
          <w:numId w:val="8"/>
        </w:numPr>
        <w:jc w:val="both"/>
      </w:pPr>
      <w:r w:rsidRPr="00F63C14">
        <w:t xml:space="preserve">Постарайтесь покинуть толпу. </w:t>
      </w:r>
    </w:p>
    <w:p w:rsidR="00DA5BB2" w:rsidRPr="006F4A16" w:rsidRDefault="00DA5BB2" w:rsidP="00DA5BB2">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p>
    <w:p w:rsidR="00DA5BB2" w:rsidRPr="00F63C14" w:rsidRDefault="00DA5BB2" w:rsidP="00DA5BB2">
      <w:pPr>
        <w:spacing w:after="0" w:line="240" w:lineRule="auto"/>
        <w:jc w:val="both"/>
        <w:rPr>
          <w:rFonts w:ascii="Times New Roman" w:hAnsi="Times New Roman" w:cs="Times New Roman"/>
          <w:sz w:val="24"/>
          <w:szCs w:val="24"/>
        </w:rPr>
      </w:pPr>
      <w:r w:rsidRPr="00F63C14">
        <w:rPr>
          <w:rFonts w:ascii="Times New Roman" w:hAnsi="Times New Roman" w:cs="Times New Roman"/>
          <w:b/>
          <w:sz w:val="24"/>
          <w:szCs w:val="24"/>
        </w:rPr>
        <w:t xml:space="preserve">3-ий учебный вопрос     </w:t>
      </w:r>
      <w:r w:rsidRPr="00F63C14">
        <w:rPr>
          <w:rFonts w:ascii="Times New Roman" w:hAnsi="Times New Roman" w:cs="Times New Roman"/>
          <w:sz w:val="24"/>
          <w:szCs w:val="24"/>
        </w:rPr>
        <w:t>«Признаки, указывающие на возможность наличия взрывного устройства и действия при обнаружении предметов, похожих на взрывное устройство»</w:t>
      </w:r>
    </w:p>
    <w:p w:rsidR="00DA5BB2" w:rsidRPr="00F63C14" w:rsidRDefault="00DA5BB2" w:rsidP="00DA5BB2">
      <w:pPr>
        <w:spacing w:after="0" w:line="240" w:lineRule="auto"/>
        <w:jc w:val="right"/>
        <w:rPr>
          <w:rFonts w:ascii="Times New Roman" w:hAnsi="Times New Roman" w:cs="Times New Roman"/>
          <w:b/>
          <w:sz w:val="24"/>
          <w:szCs w:val="24"/>
        </w:rPr>
      </w:pPr>
      <w:r w:rsidRPr="00F63C14">
        <w:rPr>
          <w:rFonts w:ascii="Times New Roman" w:hAnsi="Times New Roman" w:cs="Times New Roman"/>
          <w:b/>
          <w:sz w:val="24"/>
          <w:szCs w:val="24"/>
        </w:rPr>
        <w:t xml:space="preserve">                                                                                               </w:t>
      </w:r>
      <w:r>
        <w:rPr>
          <w:rFonts w:ascii="Times New Roman" w:hAnsi="Times New Roman" w:cs="Times New Roman"/>
          <w:b/>
          <w:sz w:val="24"/>
          <w:szCs w:val="24"/>
        </w:rPr>
        <w:t>10</w:t>
      </w:r>
      <w:r w:rsidRPr="00F63C14">
        <w:rPr>
          <w:rFonts w:ascii="Times New Roman" w:hAnsi="Times New Roman" w:cs="Times New Roman"/>
          <w:b/>
          <w:sz w:val="24"/>
          <w:szCs w:val="24"/>
        </w:rPr>
        <w:t xml:space="preserve"> мин</w:t>
      </w:r>
    </w:p>
    <w:p w:rsidR="00DA5BB2" w:rsidRPr="00535A13" w:rsidRDefault="00DA5BB2" w:rsidP="00DA5BB2">
      <w:pPr>
        <w:pStyle w:val="Default"/>
        <w:spacing w:before="100"/>
        <w:jc w:val="both"/>
      </w:pPr>
      <w:r w:rsidRPr="00535A13">
        <w:rPr>
          <w:b/>
          <w:bCs/>
        </w:rPr>
        <w:t xml:space="preserve">Взрывчатые вещества </w:t>
      </w:r>
    </w:p>
    <w:p w:rsidR="00DA5BB2" w:rsidRPr="00535A13" w:rsidRDefault="00DA5BB2" w:rsidP="00DA5BB2">
      <w:pPr>
        <w:pStyle w:val="Default"/>
        <w:jc w:val="both"/>
      </w:pPr>
      <w:r w:rsidRPr="004C3D2C">
        <w:rPr>
          <w:b/>
        </w:rPr>
        <w:t>Взрывчатые вещества (ВВ)</w:t>
      </w:r>
      <w:r w:rsidRPr="00535A13">
        <w:t xml:space="preserve"> - </w:t>
      </w:r>
      <w:r w:rsidRPr="004C3D2C">
        <w:rPr>
          <w:i/>
        </w:rPr>
        <w:t xml:space="preserve">химические соединения или смеси, которые под воздействием определенных внешних </w:t>
      </w:r>
      <w:r>
        <w:rPr>
          <w:i/>
        </w:rPr>
        <w:t>воздействий способны взрываться</w:t>
      </w:r>
      <w:r w:rsidRPr="004C3D2C">
        <w:rPr>
          <w:i/>
        </w:rPr>
        <w:t>.</w:t>
      </w:r>
      <w:r w:rsidRPr="00535A13">
        <w:t xml:space="preserve"> </w:t>
      </w:r>
    </w:p>
    <w:p w:rsidR="00DA5BB2" w:rsidRPr="00535A13" w:rsidRDefault="00DA5BB2" w:rsidP="00DA5BB2">
      <w:pPr>
        <w:pStyle w:val="Default"/>
        <w:ind w:firstLine="708"/>
        <w:jc w:val="both"/>
      </w:pPr>
      <w:r w:rsidRPr="00535A13">
        <w:t xml:space="preserve">Для того, чтобы произошел взрыв, необходимо внешнее воздействие. Оно бывает нескольких типов: </w:t>
      </w:r>
    </w:p>
    <w:p w:rsidR="00DA5BB2" w:rsidRPr="00535A13" w:rsidRDefault="00DA5BB2" w:rsidP="00DA5BB2">
      <w:pPr>
        <w:pStyle w:val="Default"/>
        <w:numPr>
          <w:ilvl w:val="0"/>
          <w:numId w:val="10"/>
        </w:numPr>
        <w:jc w:val="both"/>
      </w:pPr>
      <w:r w:rsidRPr="00535A13">
        <w:t xml:space="preserve">Механическое (удар, </w:t>
      </w:r>
      <w:proofErr w:type="spellStart"/>
      <w:r w:rsidRPr="00535A13">
        <w:t>накол</w:t>
      </w:r>
      <w:proofErr w:type="spellEnd"/>
      <w:r w:rsidRPr="00535A13">
        <w:t xml:space="preserve">, трение) </w:t>
      </w:r>
    </w:p>
    <w:p w:rsidR="00DA5BB2" w:rsidRPr="00535A13" w:rsidRDefault="00DA5BB2" w:rsidP="00DA5BB2">
      <w:pPr>
        <w:pStyle w:val="Default"/>
        <w:numPr>
          <w:ilvl w:val="0"/>
          <w:numId w:val="10"/>
        </w:numPr>
        <w:jc w:val="both"/>
      </w:pPr>
      <w:r w:rsidRPr="00535A13">
        <w:t xml:space="preserve">Тепловое (искра, пламя, нагревание) </w:t>
      </w:r>
    </w:p>
    <w:p w:rsidR="00DA5BB2" w:rsidRPr="00535A13" w:rsidRDefault="00DA5BB2" w:rsidP="00DA5BB2">
      <w:pPr>
        <w:pStyle w:val="Default"/>
        <w:numPr>
          <w:ilvl w:val="0"/>
          <w:numId w:val="10"/>
        </w:numPr>
        <w:jc w:val="both"/>
      </w:pPr>
      <w:r w:rsidRPr="00535A13">
        <w:t xml:space="preserve">Химическое (хим.реакция взаимодействия какого-либо вещества с ВВ) </w:t>
      </w:r>
    </w:p>
    <w:p w:rsidR="00DA5BB2" w:rsidRPr="00535A13" w:rsidRDefault="00DA5BB2" w:rsidP="00DA5BB2">
      <w:pPr>
        <w:pStyle w:val="Default"/>
        <w:numPr>
          <w:ilvl w:val="0"/>
          <w:numId w:val="10"/>
        </w:numPr>
        <w:jc w:val="both"/>
      </w:pPr>
      <w:r w:rsidRPr="00535A13">
        <w:t xml:space="preserve">Детонационное (взрыв рядом с ВВ другого ВВ). </w:t>
      </w:r>
    </w:p>
    <w:p w:rsidR="00DA5BB2" w:rsidRPr="00535A13" w:rsidRDefault="00DA5BB2" w:rsidP="00DA5BB2">
      <w:pPr>
        <w:pStyle w:val="Default"/>
        <w:jc w:val="both"/>
      </w:pPr>
    </w:p>
    <w:p w:rsidR="00DA5BB2" w:rsidRPr="00535A13" w:rsidRDefault="00DA5BB2" w:rsidP="00DA5BB2">
      <w:pPr>
        <w:pStyle w:val="Default"/>
        <w:jc w:val="both"/>
      </w:pPr>
      <w:proofErr w:type="spellStart"/>
      <w:r w:rsidRPr="00535A13">
        <w:rPr>
          <w:b/>
          <w:bCs/>
        </w:rPr>
        <w:t>Гексоген</w:t>
      </w:r>
      <w:proofErr w:type="spellEnd"/>
      <w:r w:rsidRPr="00535A13">
        <w:rPr>
          <w:b/>
          <w:bCs/>
        </w:rPr>
        <w:t xml:space="preserve"> </w:t>
      </w:r>
      <w:r w:rsidRPr="00535A13">
        <w:t xml:space="preserve">- белый кристаллический порошок без вкуса и запаха. В воде не растворяется, токсичен. Свое название получил из-за внешнего вида структурной химической формулы. </w:t>
      </w:r>
    </w:p>
    <w:p w:rsidR="00DA5BB2" w:rsidRPr="00535A13" w:rsidRDefault="00DA5BB2" w:rsidP="00DA5BB2">
      <w:pPr>
        <w:pStyle w:val="Default"/>
        <w:jc w:val="both"/>
      </w:pPr>
      <w:r w:rsidRPr="00535A13">
        <w:rPr>
          <w:b/>
          <w:bCs/>
        </w:rPr>
        <w:t>Тэн, (</w:t>
      </w:r>
      <w:proofErr w:type="spellStart"/>
      <w:r w:rsidRPr="00535A13">
        <w:rPr>
          <w:b/>
          <w:bCs/>
        </w:rPr>
        <w:t>тетранитрат</w:t>
      </w:r>
      <w:proofErr w:type="spellEnd"/>
      <w:r w:rsidRPr="00535A13">
        <w:rPr>
          <w:b/>
          <w:bCs/>
        </w:rPr>
        <w:t xml:space="preserve"> пентаэритрита) </w:t>
      </w:r>
      <w:r w:rsidRPr="00535A13">
        <w:t xml:space="preserve">- белый кристаллический порошок. Нерастворим в воде. </w:t>
      </w:r>
    </w:p>
    <w:p w:rsidR="00DA5BB2" w:rsidRPr="00535A13" w:rsidRDefault="00DA5BB2" w:rsidP="00DA5BB2">
      <w:pPr>
        <w:pStyle w:val="Default"/>
        <w:jc w:val="both"/>
      </w:pPr>
      <w:r w:rsidRPr="00535A13">
        <w:rPr>
          <w:b/>
          <w:bCs/>
        </w:rPr>
        <w:t xml:space="preserve">Тетрил </w:t>
      </w:r>
      <w:r w:rsidRPr="00535A13">
        <w:t xml:space="preserve">– порошок из белых кристаллов, желтеющих на свету. Нерастворим в воде. </w:t>
      </w:r>
    </w:p>
    <w:p w:rsidR="00DA5BB2" w:rsidRPr="00535A13" w:rsidRDefault="00DA5BB2" w:rsidP="00DA5BB2">
      <w:pPr>
        <w:pStyle w:val="Default"/>
        <w:jc w:val="both"/>
      </w:pPr>
      <w:r w:rsidRPr="00535A13">
        <w:rPr>
          <w:b/>
          <w:bCs/>
        </w:rPr>
        <w:t xml:space="preserve">Тротил </w:t>
      </w:r>
      <w:r w:rsidRPr="00535A13">
        <w:t xml:space="preserve">– твердое коричневатое вещество, приобретает любые формы. Чаще всего имеет форму брусков бурого цвета, похожих на хозяйственное мыло, иногда его делают похожим на картошку. Запах также немного напоминает хозяйственное мыло, но человек его чувствует с трудом. </w:t>
      </w:r>
    </w:p>
    <w:p w:rsidR="00DA5BB2" w:rsidRPr="00535A13" w:rsidRDefault="00DA5BB2" w:rsidP="00DA5BB2">
      <w:pPr>
        <w:pStyle w:val="Default"/>
        <w:jc w:val="both"/>
      </w:pPr>
      <w:r w:rsidRPr="00535A13">
        <w:rPr>
          <w:b/>
          <w:bCs/>
        </w:rPr>
        <w:t xml:space="preserve">Мелинит </w:t>
      </w:r>
      <w:r w:rsidRPr="00535A13">
        <w:t xml:space="preserve">- твердое кристаллическое вещество желтого цвета, горькое на вкус, встречается в порошкообразном, прессованном и литом виде. Слабо растворяется в холодной воде, лучше растворяется в горячей воде. Сильно окрашивает кожу рук в желтый цвет. </w:t>
      </w:r>
    </w:p>
    <w:p w:rsidR="00DA5BB2" w:rsidRPr="00535A13" w:rsidRDefault="00DA5BB2" w:rsidP="00DA5BB2">
      <w:pPr>
        <w:pStyle w:val="Default"/>
        <w:jc w:val="both"/>
      </w:pPr>
      <w:r w:rsidRPr="00535A13">
        <w:rPr>
          <w:b/>
          <w:bCs/>
        </w:rPr>
        <w:t xml:space="preserve">Пластит </w:t>
      </w:r>
      <w:r w:rsidRPr="00535A13">
        <w:t xml:space="preserve">- пластичное </w:t>
      </w:r>
      <w:proofErr w:type="spellStart"/>
      <w:r w:rsidRPr="00535A13">
        <w:t>глинообразное</w:t>
      </w:r>
      <w:proofErr w:type="spellEnd"/>
      <w:r w:rsidRPr="00535A13">
        <w:t xml:space="preserve"> вещество, не растворяется водой, слабо пахнет нефтью. </w:t>
      </w:r>
    </w:p>
    <w:p w:rsidR="00DA5BB2" w:rsidRPr="00535A13" w:rsidRDefault="00DA5BB2" w:rsidP="00DA5BB2">
      <w:pPr>
        <w:pStyle w:val="Default"/>
        <w:jc w:val="both"/>
      </w:pPr>
      <w:r w:rsidRPr="00535A13">
        <w:rPr>
          <w:b/>
          <w:bCs/>
        </w:rPr>
        <w:t xml:space="preserve">Аммиачная селитра </w:t>
      </w:r>
      <w:r w:rsidRPr="00535A13">
        <w:t xml:space="preserve">- чаще всего </w:t>
      </w:r>
      <w:proofErr w:type="spellStart"/>
      <w:r w:rsidRPr="00535A13">
        <w:t>порошкобразное</w:t>
      </w:r>
      <w:proofErr w:type="spellEnd"/>
      <w:r w:rsidRPr="00535A13">
        <w:t xml:space="preserve"> вещество белого, серого, желтого цвета. Применяется в порошкообразном (не прессованном) виде. Растворяется водой. При повышенной влажности теряет взрывчатые свойства. </w:t>
      </w:r>
    </w:p>
    <w:p w:rsidR="00DA5BB2" w:rsidRPr="00F63C14" w:rsidRDefault="00DA5BB2" w:rsidP="00DA5BB2">
      <w:pPr>
        <w:spacing w:after="0" w:line="248" w:lineRule="exact"/>
        <w:ind w:left="20" w:right="20" w:firstLine="400"/>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Важную роль в предотвращении террористических проявле</w:t>
      </w:r>
      <w:r w:rsidRPr="00F63C14">
        <w:rPr>
          <w:rFonts w:ascii="Times New Roman" w:eastAsia="Times New Roman" w:hAnsi="Times New Roman" w:cs="Times New Roman"/>
          <w:sz w:val="24"/>
          <w:szCs w:val="24"/>
        </w:rPr>
        <w:softHyphen/>
        <w:t>ний играют предупредительные меры. Важно вовремя проявить наблюдательность и бдительность. В случае обнаружения по</w:t>
      </w:r>
      <w:r w:rsidRPr="00F63C14">
        <w:rPr>
          <w:rFonts w:ascii="Times New Roman" w:eastAsia="Times New Roman" w:hAnsi="Times New Roman" w:cs="Times New Roman"/>
          <w:sz w:val="24"/>
          <w:szCs w:val="24"/>
        </w:rPr>
        <w:softHyphen/>
        <w:t>дозрительного предмета необходимо сообщить в полицию. Если обнаруженный предмет не должен, судя по обстоятельствам, на</w:t>
      </w:r>
      <w:r w:rsidRPr="00F63C14">
        <w:rPr>
          <w:rFonts w:ascii="Times New Roman" w:eastAsia="Times New Roman" w:hAnsi="Times New Roman" w:cs="Times New Roman"/>
          <w:sz w:val="24"/>
          <w:szCs w:val="24"/>
        </w:rPr>
        <w:softHyphen/>
        <w:t>ходиться «в этом месте и в это время» не оставляйте ЭТОТ факт без внимания.</w:t>
      </w:r>
    </w:p>
    <w:p w:rsidR="00DA5BB2" w:rsidRPr="00F63C14" w:rsidRDefault="00DA5BB2" w:rsidP="00DA5BB2">
      <w:pPr>
        <w:spacing w:after="0" w:line="248" w:lineRule="exact"/>
        <w:ind w:left="20" w:right="20" w:firstLine="400"/>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При обнаружении забытой или бесхозной вещи в обществен</w:t>
      </w:r>
      <w:r w:rsidRPr="00F63C14">
        <w:rPr>
          <w:rFonts w:ascii="Times New Roman" w:eastAsia="Times New Roman" w:hAnsi="Times New Roman" w:cs="Times New Roman"/>
          <w:sz w:val="24"/>
          <w:szCs w:val="24"/>
        </w:rPr>
        <w:softHyphen/>
        <w:t>ном транспорте, опросите людей, находящихся рядом. Постарай</w:t>
      </w:r>
      <w:r w:rsidRPr="00F63C14">
        <w:rPr>
          <w:rFonts w:ascii="Times New Roman" w:eastAsia="Times New Roman" w:hAnsi="Times New Roman" w:cs="Times New Roman"/>
          <w:sz w:val="24"/>
          <w:szCs w:val="24"/>
        </w:rPr>
        <w:softHyphen/>
        <w:t>тесь установить, чья она или кто мог ее оставить. Если хозяин не установлен, сообщите о находке водителю (машинисту).</w:t>
      </w:r>
    </w:p>
    <w:p w:rsidR="00DA5BB2" w:rsidRPr="00F63C14" w:rsidRDefault="00DA5BB2" w:rsidP="00DA5BB2">
      <w:pPr>
        <w:spacing w:after="0" w:line="248" w:lineRule="exact"/>
        <w:ind w:left="20" w:right="20" w:firstLine="400"/>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При обнаружении подозрительного предмета в подъезде жилого дома, опросите жильцов, возможно, он принадлежит им. Если владелец не установлен, немедленно сообщите о находке в отделение полиции.</w:t>
      </w:r>
    </w:p>
    <w:p w:rsidR="00DA5BB2" w:rsidRPr="00F63C14" w:rsidRDefault="00DA5BB2" w:rsidP="00DA5BB2">
      <w:pPr>
        <w:spacing w:after="0" w:line="248" w:lineRule="exact"/>
        <w:ind w:left="20" w:right="20" w:firstLine="420"/>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При обнаружении подозрительного предмета в учреждении, немедленно сообщите о находке администрации.</w:t>
      </w:r>
    </w:p>
    <w:p w:rsidR="00DA5BB2" w:rsidRPr="00F63C14" w:rsidRDefault="00DA5BB2" w:rsidP="00DA5BB2">
      <w:pPr>
        <w:spacing w:after="0" w:line="248" w:lineRule="exact"/>
        <w:ind w:left="20" w:right="20" w:firstLine="420"/>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lastRenderedPageBreak/>
        <w:t>Взрывные устройства (ВУ) и взрывоопасные предметы мо</w:t>
      </w:r>
      <w:r w:rsidRPr="00F63C14">
        <w:rPr>
          <w:rFonts w:ascii="Times New Roman" w:eastAsia="Times New Roman" w:hAnsi="Times New Roman" w:cs="Times New Roman"/>
          <w:sz w:val="24"/>
          <w:szCs w:val="24"/>
        </w:rPr>
        <w:softHyphen/>
        <w:t>гут быть как заводского изготовления, так и самодельными. Как правило, при проведении террористических актов исполь</w:t>
      </w:r>
      <w:r w:rsidRPr="00F63C14">
        <w:rPr>
          <w:rFonts w:ascii="Times New Roman" w:eastAsia="Times New Roman" w:hAnsi="Times New Roman" w:cs="Times New Roman"/>
          <w:sz w:val="24"/>
          <w:szCs w:val="24"/>
        </w:rPr>
        <w:softHyphen/>
        <w:t>зуются самодельные взрывные устройства, замаскированные под хозяйственные сумки, рюкзаки, портфели, полиэтиленовые пакеты, папки, пивные баки и т. д. Если хозяин не определен, естественной реакцией должно стать подозрение на возможное взрывное устройство.</w:t>
      </w:r>
    </w:p>
    <w:p w:rsidR="00DA5BB2" w:rsidRPr="00F63C14" w:rsidRDefault="00DA5BB2" w:rsidP="00DA5BB2">
      <w:pPr>
        <w:spacing w:after="0" w:line="248" w:lineRule="exact"/>
        <w:ind w:left="20" w:right="20" w:firstLine="420"/>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Местами наиболее вероятных установок взрывных устройств могут являться:</w:t>
      </w:r>
    </w:p>
    <w:p w:rsidR="00DA5BB2" w:rsidRPr="00F63C14" w:rsidRDefault="00DA5BB2" w:rsidP="00DA5BB2">
      <w:pPr>
        <w:numPr>
          <w:ilvl w:val="0"/>
          <w:numId w:val="7"/>
        </w:numPr>
        <w:tabs>
          <w:tab w:val="left" w:pos="609"/>
        </w:tabs>
        <w:spacing w:after="0" w:line="248" w:lineRule="exact"/>
        <w:ind w:left="20" w:right="20" w:firstLine="420"/>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автомобили, особенно стоящие в непосредственной бли</w:t>
      </w:r>
      <w:r w:rsidRPr="00F63C14">
        <w:rPr>
          <w:rFonts w:ascii="Times New Roman" w:eastAsia="Times New Roman" w:hAnsi="Times New Roman" w:cs="Times New Roman"/>
          <w:sz w:val="24"/>
          <w:szCs w:val="24"/>
        </w:rPr>
        <w:softHyphen/>
        <w:t>зости к объектам особой важности, жизнеобеспечения и повы</w:t>
      </w:r>
      <w:r w:rsidRPr="00F63C14">
        <w:rPr>
          <w:rFonts w:ascii="Times New Roman" w:eastAsia="Times New Roman" w:hAnsi="Times New Roman" w:cs="Times New Roman"/>
          <w:sz w:val="24"/>
          <w:szCs w:val="24"/>
        </w:rPr>
        <w:softHyphen/>
        <w:t>шенной опасности;</w:t>
      </w:r>
    </w:p>
    <w:p w:rsidR="00DA5BB2" w:rsidRPr="00F63C14" w:rsidRDefault="00DA5BB2" w:rsidP="00DA5BB2">
      <w:pPr>
        <w:numPr>
          <w:ilvl w:val="0"/>
          <w:numId w:val="7"/>
        </w:numPr>
        <w:tabs>
          <w:tab w:val="left" w:pos="609"/>
        </w:tabs>
        <w:spacing w:after="0" w:line="248" w:lineRule="exact"/>
        <w:ind w:left="20" w:right="20" w:firstLine="420"/>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места складирования углеводородного сырья или готовой продукции;</w:t>
      </w:r>
    </w:p>
    <w:p w:rsidR="00DA5BB2" w:rsidRPr="00F63C14" w:rsidRDefault="00DA5BB2" w:rsidP="00DA5BB2">
      <w:pPr>
        <w:numPr>
          <w:ilvl w:val="0"/>
          <w:numId w:val="7"/>
        </w:numPr>
        <w:tabs>
          <w:tab w:val="left" w:pos="600"/>
        </w:tabs>
        <w:spacing w:after="0" w:line="248" w:lineRule="exact"/>
        <w:ind w:left="20" w:right="20" w:firstLine="420"/>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детские, лечебные заведения, объекты торговли и общест</w:t>
      </w:r>
      <w:r w:rsidRPr="00F63C14">
        <w:rPr>
          <w:rFonts w:ascii="Times New Roman" w:eastAsia="Times New Roman" w:hAnsi="Times New Roman" w:cs="Times New Roman"/>
          <w:sz w:val="24"/>
          <w:szCs w:val="24"/>
        </w:rPr>
        <w:softHyphen/>
        <w:t>венного питания, зрелищные учреждения.</w:t>
      </w:r>
    </w:p>
    <w:p w:rsidR="00DA5BB2" w:rsidRPr="00F63C14" w:rsidRDefault="00DA5BB2" w:rsidP="00DA5BB2">
      <w:pPr>
        <w:spacing w:after="0" w:line="248" w:lineRule="exact"/>
        <w:ind w:left="20" w:right="20" w:firstLine="420"/>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Как уже отмечалось, взрывные устройства могут иметь различный внешний вид, но, как правило, любые взрывные уст</w:t>
      </w:r>
      <w:r w:rsidRPr="00F63C14">
        <w:rPr>
          <w:rFonts w:ascii="Times New Roman" w:eastAsia="Times New Roman" w:hAnsi="Times New Roman" w:cs="Times New Roman"/>
          <w:sz w:val="24"/>
          <w:szCs w:val="24"/>
        </w:rPr>
        <w:softHyphen/>
        <w:t>ройства (даже очень малые по размеру) имеют детонаторы. Поэ</w:t>
      </w:r>
      <w:r w:rsidRPr="00F63C14">
        <w:rPr>
          <w:rFonts w:ascii="Times New Roman" w:eastAsia="Times New Roman" w:hAnsi="Times New Roman" w:cs="Times New Roman"/>
          <w:sz w:val="24"/>
          <w:szCs w:val="24"/>
        </w:rPr>
        <w:softHyphen/>
        <w:t>тому необходимо обращать внимание на следующие возможные признаки детонаторов:</w:t>
      </w:r>
    </w:p>
    <w:p w:rsidR="00DA5BB2" w:rsidRPr="00F63C14" w:rsidRDefault="00DA5BB2" w:rsidP="00DA5BB2">
      <w:pPr>
        <w:numPr>
          <w:ilvl w:val="0"/>
          <w:numId w:val="7"/>
        </w:numPr>
        <w:tabs>
          <w:tab w:val="left" w:pos="590"/>
        </w:tabs>
        <w:spacing w:after="0" w:line="248" w:lineRule="exact"/>
        <w:ind w:left="20" w:firstLine="420"/>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электрические провода;</w:t>
      </w:r>
    </w:p>
    <w:p w:rsidR="00DA5BB2" w:rsidRPr="00F63C14" w:rsidRDefault="00DA5BB2" w:rsidP="00DA5BB2">
      <w:pPr>
        <w:numPr>
          <w:ilvl w:val="0"/>
          <w:numId w:val="7"/>
        </w:numPr>
        <w:tabs>
          <w:tab w:val="left" w:pos="590"/>
        </w:tabs>
        <w:spacing w:after="0" w:line="248" w:lineRule="exact"/>
        <w:ind w:left="20" w:firstLine="420"/>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электрические батарейки, аккумуляторы;</w:t>
      </w:r>
    </w:p>
    <w:p w:rsidR="00DA5BB2" w:rsidRPr="00F63C14" w:rsidRDefault="00DA5BB2" w:rsidP="00DA5BB2">
      <w:pPr>
        <w:numPr>
          <w:ilvl w:val="0"/>
          <w:numId w:val="7"/>
        </w:numPr>
        <w:tabs>
          <w:tab w:val="left" w:pos="609"/>
        </w:tabs>
        <w:spacing w:after="0" w:line="248" w:lineRule="exact"/>
        <w:ind w:left="20" w:right="20" w:firstLine="420"/>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металлические цилиндры из меди (металла красного цвета) или алюминия (металла светло-серого цвета) диаметром до 5 мм (карандаш);</w:t>
      </w:r>
    </w:p>
    <w:p w:rsidR="00DA5BB2" w:rsidRPr="00F63C14" w:rsidRDefault="00DA5BB2" w:rsidP="00DA5BB2">
      <w:pPr>
        <w:numPr>
          <w:ilvl w:val="0"/>
          <w:numId w:val="7"/>
        </w:numPr>
        <w:tabs>
          <w:tab w:val="left" w:pos="590"/>
        </w:tabs>
        <w:spacing w:after="0" w:line="248" w:lineRule="exact"/>
        <w:ind w:left="20" w:firstLine="420"/>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запальный шнур;</w:t>
      </w:r>
    </w:p>
    <w:p w:rsidR="00DA5BB2" w:rsidRPr="00F63C14" w:rsidRDefault="00DA5BB2" w:rsidP="00DA5BB2">
      <w:pPr>
        <w:numPr>
          <w:ilvl w:val="0"/>
          <w:numId w:val="7"/>
        </w:numPr>
        <w:tabs>
          <w:tab w:val="left" w:pos="580"/>
        </w:tabs>
        <w:spacing w:after="0" w:line="248" w:lineRule="exact"/>
        <w:ind w:left="20" w:firstLine="420"/>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различные выключатели и датчики.</w:t>
      </w:r>
    </w:p>
    <w:p w:rsidR="00DA5BB2" w:rsidRPr="00F63C14" w:rsidRDefault="00DA5BB2" w:rsidP="00DA5BB2">
      <w:pPr>
        <w:spacing w:after="0" w:line="248" w:lineRule="exact"/>
        <w:ind w:left="20" w:right="20" w:firstLine="420"/>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Особенность взрывного устройства, особенно самодель</w:t>
      </w:r>
      <w:r w:rsidRPr="00F63C14">
        <w:rPr>
          <w:rFonts w:ascii="Times New Roman" w:eastAsia="Times New Roman" w:hAnsi="Times New Roman" w:cs="Times New Roman"/>
          <w:sz w:val="24"/>
          <w:szCs w:val="24"/>
        </w:rPr>
        <w:softHyphen/>
        <w:t>ного,—непредсказуемый способ приведения его в действие, поэтому при обнаружении взрывного устройства или подозри</w:t>
      </w:r>
      <w:r w:rsidRPr="00F63C14">
        <w:rPr>
          <w:rFonts w:ascii="Times New Roman" w:eastAsia="Times New Roman" w:hAnsi="Times New Roman" w:cs="Times New Roman"/>
          <w:sz w:val="24"/>
          <w:szCs w:val="24"/>
        </w:rPr>
        <w:softHyphen/>
        <w:t>тельных предметов нужно соблюдать следующие меры предосто</w:t>
      </w:r>
      <w:r w:rsidRPr="00F63C14">
        <w:rPr>
          <w:rFonts w:ascii="Times New Roman" w:eastAsia="Times New Roman" w:hAnsi="Times New Roman" w:cs="Times New Roman"/>
          <w:sz w:val="24"/>
          <w:szCs w:val="24"/>
        </w:rPr>
        <w:softHyphen/>
        <w:t>рожности:</w:t>
      </w:r>
    </w:p>
    <w:p w:rsidR="00DA5BB2" w:rsidRPr="00F63C14" w:rsidRDefault="00DA5BB2" w:rsidP="00DA5BB2">
      <w:pPr>
        <w:numPr>
          <w:ilvl w:val="0"/>
          <w:numId w:val="7"/>
        </w:numPr>
        <w:tabs>
          <w:tab w:val="left" w:pos="609"/>
        </w:tabs>
        <w:spacing w:after="0" w:line="248" w:lineRule="exact"/>
        <w:ind w:left="20" w:right="20" w:firstLine="420"/>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всегда помнить, что может быть заложено более одного взрывного устройства;</w:t>
      </w:r>
    </w:p>
    <w:p w:rsidR="00DA5BB2" w:rsidRPr="00F63C14" w:rsidRDefault="00DA5BB2" w:rsidP="00DA5BB2">
      <w:pPr>
        <w:numPr>
          <w:ilvl w:val="0"/>
          <w:numId w:val="7"/>
        </w:numPr>
        <w:tabs>
          <w:tab w:val="left" w:pos="609"/>
        </w:tabs>
        <w:spacing w:after="0" w:line="248" w:lineRule="exact"/>
        <w:ind w:left="20" w:right="20" w:firstLine="420"/>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не курить и не пользоваться мобильной связью вблизи воз</w:t>
      </w:r>
      <w:r w:rsidRPr="00F63C14">
        <w:rPr>
          <w:rFonts w:ascii="Times New Roman" w:eastAsia="Times New Roman" w:hAnsi="Times New Roman" w:cs="Times New Roman"/>
          <w:sz w:val="24"/>
          <w:szCs w:val="24"/>
        </w:rPr>
        <w:softHyphen/>
        <w:t>можного нахождения взрывного устройства;</w:t>
      </w:r>
    </w:p>
    <w:p w:rsidR="00DA5BB2" w:rsidRPr="00F63C14" w:rsidRDefault="00DA5BB2" w:rsidP="00DA5BB2">
      <w:pPr>
        <w:numPr>
          <w:ilvl w:val="0"/>
          <w:numId w:val="7"/>
        </w:numPr>
        <w:tabs>
          <w:tab w:val="left" w:pos="618"/>
        </w:tabs>
        <w:spacing w:after="0" w:line="248" w:lineRule="exact"/>
        <w:ind w:left="20" w:right="20" w:firstLine="420"/>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помнить, что статическое электричество может вызвать детонацию заряда;</w:t>
      </w:r>
    </w:p>
    <w:p w:rsidR="00DA5BB2" w:rsidRPr="00F63C14" w:rsidRDefault="00DA5BB2" w:rsidP="00DA5BB2">
      <w:pPr>
        <w:numPr>
          <w:ilvl w:val="0"/>
          <w:numId w:val="7"/>
        </w:numPr>
        <w:tabs>
          <w:tab w:val="left" w:pos="600"/>
        </w:tabs>
        <w:spacing w:after="0" w:line="248" w:lineRule="exact"/>
        <w:ind w:left="20" w:right="20" w:firstLine="420"/>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не трогать подозрительные коробки, пакеты и т.п. как воз</w:t>
      </w:r>
      <w:r w:rsidRPr="00F63C14">
        <w:rPr>
          <w:rFonts w:ascii="Times New Roman" w:eastAsia="Times New Roman" w:hAnsi="Times New Roman" w:cs="Times New Roman"/>
          <w:sz w:val="24"/>
          <w:szCs w:val="24"/>
        </w:rPr>
        <w:softHyphen/>
        <w:t>можные предметы с заложенными взрывными устройствами, так как они могут взорваться при перемещении или от нарушения баланса их местоположения;</w:t>
      </w:r>
    </w:p>
    <w:p w:rsidR="00DA5BB2" w:rsidRPr="00F63C14" w:rsidRDefault="00DA5BB2" w:rsidP="00DA5BB2">
      <w:pPr>
        <w:numPr>
          <w:ilvl w:val="0"/>
          <w:numId w:val="7"/>
        </w:numPr>
        <w:tabs>
          <w:tab w:val="left" w:pos="600"/>
        </w:tabs>
        <w:spacing w:after="0" w:line="248" w:lineRule="exact"/>
        <w:ind w:left="20" w:right="20" w:firstLine="420"/>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не обрезать, не обрывать струну от подозрительной упаков</w:t>
      </w:r>
      <w:r w:rsidRPr="00F63C14">
        <w:rPr>
          <w:rFonts w:ascii="Times New Roman" w:eastAsia="Times New Roman" w:hAnsi="Times New Roman" w:cs="Times New Roman"/>
          <w:sz w:val="24"/>
          <w:szCs w:val="24"/>
        </w:rPr>
        <w:softHyphen/>
        <w:t>ки, так как возможно применение устройства натяжного типа;</w:t>
      </w:r>
    </w:p>
    <w:p w:rsidR="00DA5BB2" w:rsidRPr="00F63C14" w:rsidRDefault="00DA5BB2" w:rsidP="00DA5BB2">
      <w:pPr>
        <w:numPr>
          <w:ilvl w:val="0"/>
          <w:numId w:val="7"/>
        </w:numPr>
        <w:tabs>
          <w:tab w:val="left" w:pos="609"/>
        </w:tabs>
        <w:spacing w:after="0" w:line="248" w:lineRule="exact"/>
        <w:ind w:left="20" w:right="20" w:firstLine="420"/>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не опускать подозрительный предмет в воду—это может вызвать замыкание контактов электрической цепи устройства де</w:t>
      </w:r>
      <w:r w:rsidRPr="00F63C14">
        <w:rPr>
          <w:rFonts w:ascii="Times New Roman" w:eastAsia="Times New Roman" w:hAnsi="Times New Roman" w:cs="Times New Roman"/>
          <w:sz w:val="24"/>
          <w:szCs w:val="24"/>
        </w:rPr>
        <w:softHyphen/>
        <w:t>тонации, возможно наличие химического замедлителя взрыва;</w:t>
      </w:r>
    </w:p>
    <w:p w:rsidR="00DA5BB2" w:rsidRPr="00F63C14" w:rsidRDefault="00DA5BB2" w:rsidP="00DA5BB2">
      <w:pPr>
        <w:numPr>
          <w:ilvl w:val="0"/>
          <w:numId w:val="7"/>
        </w:numPr>
        <w:tabs>
          <w:tab w:val="left" w:pos="618"/>
        </w:tabs>
        <w:spacing w:after="0" w:line="248" w:lineRule="exact"/>
        <w:ind w:left="20" w:right="20" w:firstLine="420"/>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не трясти и не нажимать на подозрительную упаковку, бан</w:t>
      </w:r>
      <w:r w:rsidRPr="00F63C14">
        <w:rPr>
          <w:rFonts w:ascii="Times New Roman" w:eastAsia="Times New Roman" w:hAnsi="Times New Roman" w:cs="Times New Roman"/>
          <w:sz w:val="24"/>
          <w:szCs w:val="24"/>
        </w:rPr>
        <w:softHyphen/>
        <w:t>ку—применение внутри возможного взрывного устройства опре</w:t>
      </w:r>
      <w:r w:rsidRPr="00F63C14">
        <w:rPr>
          <w:rFonts w:ascii="Times New Roman" w:eastAsia="Times New Roman" w:hAnsi="Times New Roman" w:cs="Times New Roman"/>
          <w:sz w:val="24"/>
          <w:szCs w:val="24"/>
        </w:rPr>
        <w:softHyphen/>
        <w:t>деленных химических компонентов может вызвать механическое возбуждение взрыва.</w:t>
      </w:r>
    </w:p>
    <w:p w:rsidR="00DA5BB2" w:rsidRDefault="00DA5BB2" w:rsidP="00DA5BB2">
      <w:pPr>
        <w:spacing w:after="0" w:line="248" w:lineRule="exact"/>
        <w:ind w:left="20" w:firstLine="420"/>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При обнаружении ВУ:</w:t>
      </w:r>
    </w:p>
    <w:p w:rsidR="00DA5BB2" w:rsidRPr="005A068C" w:rsidRDefault="00DA5BB2" w:rsidP="00DA5BB2">
      <w:pPr>
        <w:pStyle w:val="a3"/>
        <w:numPr>
          <w:ilvl w:val="3"/>
          <w:numId w:val="15"/>
        </w:numPr>
        <w:spacing w:after="0" w:line="248" w:lineRule="exact"/>
        <w:ind w:left="709" w:right="20" w:hanging="283"/>
        <w:jc w:val="both"/>
        <w:rPr>
          <w:rFonts w:ascii="Times New Roman" w:eastAsia="Times New Roman" w:hAnsi="Times New Roman" w:cs="Times New Roman"/>
          <w:sz w:val="24"/>
          <w:szCs w:val="24"/>
          <w:lang w:eastAsia="ru-RU"/>
        </w:rPr>
      </w:pPr>
      <w:r w:rsidRPr="005A068C">
        <w:rPr>
          <w:rFonts w:ascii="Times New Roman" w:eastAsia="Times New Roman" w:hAnsi="Times New Roman" w:cs="Times New Roman"/>
          <w:sz w:val="24"/>
          <w:szCs w:val="24"/>
          <w:lang w:eastAsia="ru-RU"/>
        </w:rPr>
        <w:t>отойдя на расстояние не менее 50 м, немедленно сообщить об обнаружении подозрительного предмета по мобильному теле</w:t>
      </w:r>
      <w:r w:rsidRPr="005A068C">
        <w:rPr>
          <w:rFonts w:ascii="Times New Roman" w:eastAsia="Times New Roman" w:hAnsi="Times New Roman" w:cs="Times New Roman"/>
          <w:sz w:val="24"/>
          <w:szCs w:val="24"/>
          <w:lang w:eastAsia="ru-RU"/>
        </w:rPr>
        <w:softHyphen/>
        <w:t>фону дежурному территориального отделения МВД или ФСБ;</w:t>
      </w:r>
    </w:p>
    <w:p w:rsidR="00DA5BB2" w:rsidRPr="00F63C14" w:rsidRDefault="00DA5BB2" w:rsidP="00DA5BB2">
      <w:pPr>
        <w:numPr>
          <w:ilvl w:val="0"/>
          <w:numId w:val="15"/>
        </w:numPr>
        <w:tabs>
          <w:tab w:val="left" w:pos="590"/>
        </w:tabs>
        <w:spacing w:after="0" w:line="248" w:lineRule="exact"/>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не трогать, не вскрывать и не передвигать находку;</w:t>
      </w:r>
    </w:p>
    <w:p w:rsidR="00DA5BB2" w:rsidRPr="00F63C14" w:rsidRDefault="00DA5BB2" w:rsidP="00DA5BB2">
      <w:pPr>
        <w:numPr>
          <w:ilvl w:val="0"/>
          <w:numId w:val="15"/>
        </w:numPr>
        <w:tabs>
          <w:tab w:val="left" w:pos="590"/>
        </w:tabs>
        <w:spacing w:after="0" w:line="248" w:lineRule="exact"/>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зафиксировать время и место обнаружения;</w:t>
      </w:r>
    </w:p>
    <w:p w:rsidR="00DA5BB2" w:rsidRPr="00F63C14" w:rsidRDefault="00DA5BB2" w:rsidP="00DA5BB2">
      <w:pPr>
        <w:pStyle w:val="a7"/>
        <w:numPr>
          <w:ilvl w:val="0"/>
          <w:numId w:val="15"/>
        </w:numPr>
        <w:spacing w:before="0" w:beforeAutospacing="0" w:after="0" w:afterAutospacing="0"/>
        <w:jc w:val="both"/>
      </w:pPr>
      <w:r>
        <w:t>н</w:t>
      </w:r>
      <w:r w:rsidRPr="00F63C14">
        <w:t>е предпринимать самостоятельно никаких действий с предметами, похожими на взрывное устройство: наносить удары (ударять по корпусу, а также один боеприпас о другой); прикасаться, поднимать, переносить или перекатывать с места на место; закапывать в землю или бросать в водоём; предпринимать попытки к разборке или распиливанию; бросать в костёр или разводить огонь вблизи него – это может привести к их взрыву, многочисленным жертвам и разрушениям.</w:t>
      </w:r>
    </w:p>
    <w:p w:rsidR="00DA5BB2" w:rsidRPr="005A068C" w:rsidRDefault="00DA5BB2" w:rsidP="00DA5BB2">
      <w:pPr>
        <w:numPr>
          <w:ilvl w:val="0"/>
          <w:numId w:val="15"/>
        </w:numPr>
        <w:tabs>
          <w:tab w:val="left" w:pos="590"/>
        </w:tabs>
        <w:spacing w:after="0" w:line="248" w:lineRule="exact"/>
        <w:jc w:val="both"/>
        <w:rPr>
          <w:rFonts w:ascii="Times New Roman" w:eastAsia="Times New Roman" w:hAnsi="Times New Roman" w:cs="Times New Roman"/>
          <w:sz w:val="24"/>
          <w:szCs w:val="24"/>
        </w:rPr>
      </w:pPr>
      <w:r w:rsidRPr="005A068C">
        <w:rPr>
          <w:rFonts w:ascii="Times New Roman" w:eastAsia="Times New Roman" w:hAnsi="Times New Roman" w:cs="Times New Roman"/>
          <w:sz w:val="24"/>
          <w:szCs w:val="24"/>
        </w:rPr>
        <w:t>при производстве земляных или других работ — остановить работу</w:t>
      </w:r>
    </w:p>
    <w:p w:rsidR="00DA5BB2" w:rsidRPr="00F63C14" w:rsidRDefault="00DA5BB2" w:rsidP="00DA5BB2">
      <w:pPr>
        <w:numPr>
          <w:ilvl w:val="0"/>
          <w:numId w:val="15"/>
        </w:numPr>
        <w:tabs>
          <w:tab w:val="left" w:pos="590"/>
        </w:tabs>
        <w:spacing w:after="0" w:line="248" w:lineRule="exact"/>
        <w:jc w:val="both"/>
        <w:rPr>
          <w:rFonts w:ascii="Times New Roman" w:eastAsia="Times New Roman" w:hAnsi="Times New Roman" w:cs="Times New Roman"/>
          <w:sz w:val="24"/>
          <w:szCs w:val="24"/>
        </w:rPr>
      </w:pPr>
      <w:r w:rsidRPr="005A068C">
        <w:rPr>
          <w:rFonts w:ascii="Times New Roman" w:eastAsia="Times New Roman" w:hAnsi="Times New Roman" w:cs="Times New Roman"/>
          <w:sz w:val="24"/>
          <w:szCs w:val="24"/>
        </w:rPr>
        <w:t>хорошо запомнить место обнаружения предмета</w:t>
      </w:r>
    </w:p>
    <w:p w:rsidR="00DA5BB2" w:rsidRPr="00535A13" w:rsidRDefault="00DA5BB2" w:rsidP="00DA5BB2">
      <w:pPr>
        <w:numPr>
          <w:ilvl w:val="0"/>
          <w:numId w:val="15"/>
        </w:numPr>
        <w:tabs>
          <w:tab w:val="left" w:pos="590"/>
        </w:tabs>
        <w:spacing w:after="0" w:line="248" w:lineRule="exact"/>
        <w:ind w:right="20"/>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дождаться прибытия представителей правоохранительных органов, указать месторасположения подозрительного предмета, время и обстоятельства его обнаружения;</w:t>
      </w:r>
    </w:p>
    <w:p w:rsidR="00DA5BB2" w:rsidRPr="00535A13" w:rsidRDefault="00DA5BB2" w:rsidP="00DA5BB2">
      <w:pPr>
        <w:pStyle w:val="a7"/>
        <w:numPr>
          <w:ilvl w:val="0"/>
          <w:numId w:val="15"/>
        </w:numPr>
        <w:spacing w:before="0" w:beforeAutospacing="0" w:after="0" w:afterAutospacing="0"/>
        <w:jc w:val="both"/>
      </w:pPr>
      <w:r w:rsidRPr="00535A13">
        <w:lastRenderedPageBreak/>
        <w:t>установить предупредительные знаки или использовать различные подручные материалы: колья, верёвки, куски материи, камни, грунт и т.п.</w:t>
      </w:r>
    </w:p>
    <w:p w:rsidR="00DA5BB2" w:rsidRPr="00535A13" w:rsidRDefault="00DA5BB2" w:rsidP="00DA5BB2">
      <w:pPr>
        <w:numPr>
          <w:ilvl w:val="0"/>
          <w:numId w:val="15"/>
        </w:numPr>
        <w:tabs>
          <w:tab w:val="left" w:pos="590"/>
        </w:tabs>
        <w:spacing w:after="0" w:line="248" w:lineRule="exact"/>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535A13">
        <w:rPr>
          <w:rFonts w:ascii="Times New Roman" w:eastAsia="Times New Roman" w:hAnsi="Times New Roman" w:cs="Times New Roman"/>
          <w:sz w:val="24"/>
          <w:szCs w:val="24"/>
        </w:rPr>
        <w:t xml:space="preserve">е подходить к взрывным устройствам и подозрительным предметам (должностным лицам организовать их оцепление) ближе расстояния, указанного в </w:t>
      </w:r>
      <w:r w:rsidRPr="00535A13">
        <w:rPr>
          <w:rFonts w:ascii="Times New Roman" w:eastAsia="Times New Roman" w:hAnsi="Times New Roman" w:cs="Times New Roman"/>
          <w:sz w:val="24"/>
          <w:szCs w:val="24"/>
          <w:u w:val="single"/>
        </w:rPr>
        <w:t>таблице 1</w:t>
      </w:r>
    </w:p>
    <w:p w:rsidR="00DA5BB2" w:rsidRPr="00535A13" w:rsidRDefault="00DA5BB2" w:rsidP="00DA5BB2">
      <w:pPr>
        <w:pStyle w:val="a7"/>
        <w:numPr>
          <w:ilvl w:val="0"/>
          <w:numId w:val="15"/>
        </w:numPr>
        <w:spacing w:before="0" w:beforeAutospacing="0" w:after="0" w:afterAutospacing="0"/>
        <w:jc w:val="both"/>
      </w:pPr>
      <w:r>
        <w:t>о</w:t>
      </w:r>
      <w:r w:rsidRPr="00535A13">
        <w:t>беспечить возможность беспрепятственного подъезда к месту обнаружения взрывных устройств автомашин правоохранительных органов, скорой помощи, органов управления по делам ГОЧС, служб эксплуатации.</w:t>
      </w:r>
    </w:p>
    <w:p w:rsidR="00DA5BB2" w:rsidRPr="00535A13" w:rsidRDefault="00DA5BB2" w:rsidP="00DA5BB2">
      <w:pPr>
        <w:numPr>
          <w:ilvl w:val="0"/>
          <w:numId w:val="15"/>
        </w:numPr>
        <w:tabs>
          <w:tab w:val="left" w:pos="590"/>
        </w:tabs>
        <w:spacing w:after="0" w:line="248" w:lineRule="exact"/>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535A13">
        <w:rPr>
          <w:rFonts w:ascii="Times New Roman" w:eastAsia="Times New Roman" w:hAnsi="Times New Roman" w:cs="Times New Roman"/>
          <w:sz w:val="24"/>
          <w:szCs w:val="24"/>
        </w:rPr>
        <w:t>беспечить присутствие на работе лиц, обнаруживших находку, до прибытия оперативно-следственной группы и фиксацию их данных</w:t>
      </w:r>
    </w:p>
    <w:p w:rsidR="00DA5BB2" w:rsidRPr="00535A13" w:rsidRDefault="00DA5BB2" w:rsidP="00DA5BB2">
      <w:pPr>
        <w:numPr>
          <w:ilvl w:val="0"/>
          <w:numId w:val="15"/>
        </w:numPr>
        <w:tabs>
          <w:tab w:val="left" w:pos="590"/>
        </w:tabs>
        <w:spacing w:after="0" w:line="248" w:lineRule="exact"/>
        <w:ind w:right="20"/>
        <w:jc w:val="both"/>
        <w:rPr>
          <w:rFonts w:ascii="Times New Roman" w:eastAsia="Times New Roman" w:hAnsi="Times New Roman" w:cs="Times New Roman"/>
          <w:sz w:val="24"/>
          <w:szCs w:val="24"/>
        </w:rPr>
      </w:pPr>
      <w:r w:rsidRPr="00535A13">
        <w:rPr>
          <w:rFonts w:ascii="Times New Roman" w:eastAsia="Times New Roman" w:hAnsi="Times New Roman" w:cs="Times New Roman"/>
          <w:sz w:val="24"/>
          <w:szCs w:val="24"/>
        </w:rPr>
        <w:t>далее действовать по указанию представителей правоохра</w:t>
      </w:r>
      <w:r w:rsidRPr="00535A13">
        <w:rPr>
          <w:rFonts w:ascii="Times New Roman" w:eastAsia="Times New Roman" w:hAnsi="Times New Roman" w:cs="Times New Roman"/>
          <w:sz w:val="24"/>
          <w:szCs w:val="24"/>
        </w:rPr>
        <w:softHyphen/>
        <w:t>нительных органов;</w:t>
      </w:r>
    </w:p>
    <w:p w:rsidR="00DA5BB2" w:rsidRPr="00F63C14" w:rsidRDefault="00DA5BB2" w:rsidP="00DA5BB2">
      <w:pPr>
        <w:numPr>
          <w:ilvl w:val="0"/>
          <w:numId w:val="15"/>
        </w:numPr>
        <w:tabs>
          <w:tab w:val="left" w:pos="609"/>
        </w:tabs>
        <w:spacing w:after="0" w:line="248" w:lineRule="exact"/>
        <w:ind w:right="20"/>
        <w:jc w:val="both"/>
        <w:rPr>
          <w:rFonts w:ascii="Times New Roman" w:eastAsia="Times New Roman" w:hAnsi="Times New Roman" w:cs="Times New Roman"/>
          <w:sz w:val="24"/>
          <w:szCs w:val="24"/>
        </w:rPr>
      </w:pPr>
      <w:r w:rsidRPr="00F63C14">
        <w:rPr>
          <w:rFonts w:ascii="Times New Roman" w:eastAsia="Times New Roman" w:hAnsi="Times New Roman" w:cs="Times New Roman"/>
          <w:sz w:val="24"/>
          <w:szCs w:val="24"/>
        </w:rPr>
        <w:t>не сообщать об угрозе взрыва никому, кроме тех, кому необ</w:t>
      </w:r>
      <w:r w:rsidRPr="00F63C14">
        <w:rPr>
          <w:rFonts w:ascii="Times New Roman" w:eastAsia="Times New Roman" w:hAnsi="Times New Roman" w:cs="Times New Roman"/>
          <w:sz w:val="24"/>
          <w:szCs w:val="24"/>
        </w:rPr>
        <w:softHyphen/>
        <w:t>ходимо знать о случившемся, чтобы не спровоцировать панику.</w:t>
      </w:r>
    </w:p>
    <w:p w:rsidR="00DA5BB2" w:rsidRDefault="00DA5BB2" w:rsidP="00DA5BB2">
      <w:pPr>
        <w:jc w:val="center"/>
        <w:rPr>
          <w:rFonts w:ascii="Times New Roman" w:hAnsi="Times New Roman" w:cs="Times New Roman"/>
          <w:b/>
          <w:sz w:val="24"/>
          <w:szCs w:val="24"/>
        </w:rPr>
      </w:pPr>
    </w:p>
    <w:p w:rsidR="00DA5BB2" w:rsidRPr="00535A13" w:rsidRDefault="00DA5BB2" w:rsidP="00DA5BB2">
      <w:pPr>
        <w:pStyle w:val="a7"/>
        <w:spacing w:before="0" w:beforeAutospacing="0" w:after="0" w:afterAutospacing="0"/>
        <w:ind w:firstLine="709"/>
        <w:jc w:val="right"/>
        <w:rPr>
          <w:u w:val="single"/>
        </w:rPr>
      </w:pPr>
      <w:r w:rsidRPr="00535A13">
        <w:rPr>
          <w:b/>
          <w:bCs/>
          <w:u w:val="single"/>
        </w:rPr>
        <w:t>Таблица 1</w:t>
      </w:r>
    </w:p>
    <w:p w:rsidR="00DA5BB2" w:rsidRPr="00535A13" w:rsidRDefault="00DA5BB2" w:rsidP="00DA5BB2">
      <w:pPr>
        <w:jc w:val="center"/>
        <w:rPr>
          <w:rFonts w:ascii="Times New Roman" w:eastAsia="Times New Roman" w:hAnsi="Times New Roman" w:cs="Times New Roman"/>
          <w:b/>
          <w:bCs/>
          <w:sz w:val="24"/>
          <w:szCs w:val="24"/>
        </w:rPr>
      </w:pPr>
      <w:r w:rsidRPr="00535A13">
        <w:rPr>
          <w:rFonts w:ascii="Times New Roman" w:eastAsia="Times New Roman" w:hAnsi="Times New Roman" w:cs="Times New Roman"/>
          <w:b/>
          <w:bCs/>
          <w:sz w:val="24"/>
          <w:szCs w:val="24"/>
        </w:rPr>
        <w:t>Рекомендуемые</w:t>
      </w:r>
      <w:r w:rsidRPr="00535A13">
        <w:rPr>
          <w:rFonts w:ascii="Times New Roman" w:eastAsia="Times New Roman" w:hAnsi="Times New Roman" w:cs="Times New Roman"/>
          <w:b/>
          <w:bCs/>
          <w:sz w:val="24"/>
          <w:szCs w:val="24"/>
        </w:rPr>
        <w:br/>
        <w:t xml:space="preserve">расстояния удаления и оцепления при обнаружении </w:t>
      </w:r>
    </w:p>
    <w:p w:rsidR="00DA5BB2" w:rsidRPr="00535A13" w:rsidRDefault="00DA5BB2" w:rsidP="00DA5BB2">
      <w:pPr>
        <w:jc w:val="center"/>
        <w:rPr>
          <w:rFonts w:ascii="Times New Roman" w:eastAsia="Times New Roman" w:hAnsi="Times New Roman" w:cs="Times New Roman"/>
          <w:sz w:val="24"/>
          <w:szCs w:val="24"/>
        </w:rPr>
      </w:pPr>
      <w:r w:rsidRPr="00535A13">
        <w:rPr>
          <w:rFonts w:ascii="Times New Roman" w:eastAsia="Times New Roman" w:hAnsi="Times New Roman" w:cs="Times New Roman"/>
          <w:b/>
          <w:bCs/>
          <w:sz w:val="24"/>
          <w:szCs w:val="24"/>
        </w:rPr>
        <w:t>взрывного устройства или предмета похожего на взрывное устройство</w:t>
      </w:r>
    </w:p>
    <w:p w:rsidR="00DA5BB2" w:rsidRPr="00535A13" w:rsidRDefault="00DA5BB2" w:rsidP="00DA5BB2">
      <w:pPr>
        <w:rPr>
          <w:rFonts w:ascii="Times New Roman" w:eastAsia="Times New Roman" w:hAnsi="Times New Roman" w:cs="Times New Roman"/>
          <w:sz w:val="24"/>
          <w:szCs w:val="24"/>
        </w:rPr>
      </w:pPr>
    </w:p>
    <w:tbl>
      <w:tblPr>
        <w:tblW w:w="8751"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1341"/>
        <w:gridCol w:w="5212"/>
        <w:gridCol w:w="2198"/>
      </w:tblGrid>
      <w:tr w:rsidR="00DA5BB2" w:rsidRPr="00535A13" w:rsidTr="00A42B84">
        <w:trPr>
          <w:tblCellSpacing w:w="7" w:type="dxa"/>
          <w:jc w:val="center"/>
        </w:trPr>
        <w:tc>
          <w:tcPr>
            <w:tcW w:w="754" w:type="pct"/>
            <w:tcBorders>
              <w:top w:val="outset" w:sz="6" w:space="0" w:color="auto"/>
              <w:left w:val="outset" w:sz="6" w:space="0" w:color="auto"/>
              <w:bottom w:val="outset" w:sz="6" w:space="0" w:color="auto"/>
              <w:right w:val="outset" w:sz="6" w:space="0" w:color="auto"/>
            </w:tcBorders>
          </w:tcPr>
          <w:p w:rsidR="00DA5BB2" w:rsidRPr="00535A13" w:rsidRDefault="00DA5BB2" w:rsidP="00A42B84">
            <w:pPr>
              <w:pStyle w:val="a7"/>
              <w:spacing w:before="0" w:beforeAutospacing="0" w:after="0" w:afterAutospacing="0"/>
              <w:ind w:firstLine="1"/>
              <w:jc w:val="center"/>
            </w:pPr>
            <w:r w:rsidRPr="00535A13">
              <w:t xml:space="preserve">№ </w:t>
            </w:r>
            <w:proofErr w:type="spellStart"/>
            <w:r w:rsidRPr="00535A13">
              <w:t>п.п</w:t>
            </w:r>
            <w:proofErr w:type="spellEnd"/>
          </w:p>
        </w:tc>
        <w:tc>
          <w:tcPr>
            <w:tcW w:w="2970" w:type="pct"/>
            <w:tcBorders>
              <w:top w:val="outset" w:sz="6" w:space="0" w:color="auto"/>
              <w:left w:val="outset" w:sz="6" w:space="0" w:color="auto"/>
              <w:bottom w:val="outset" w:sz="6" w:space="0" w:color="auto"/>
              <w:right w:val="outset" w:sz="6" w:space="0" w:color="auto"/>
            </w:tcBorders>
          </w:tcPr>
          <w:p w:rsidR="00DA5BB2" w:rsidRPr="00535A13" w:rsidRDefault="00DA5BB2" w:rsidP="00A42B84">
            <w:pPr>
              <w:ind w:left="-73"/>
              <w:jc w:val="center"/>
              <w:rPr>
                <w:rFonts w:ascii="Times New Roman" w:eastAsia="Times New Roman" w:hAnsi="Times New Roman" w:cs="Times New Roman"/>
                <w:sz w:val="24"/>
                <w:szCs w:val="24"/>
              </w:rPr>
            </w:pPr>
            <w:r w:rsidRPr="00535A13">
              <w:rPr>
                <w:rFonts w:ascii="Times New Roman" w:eastAsia="Times New Roman" w:hAnsi="Times New Roman" w:cs="Times New Roman"/>
                <w:sz w:val="24"/>
                <w:szCs w:val="24"/>
              </w:rPr>
              <w:t>ВУ или подозрительные предметы</w:t>
            </w:r>
          </w:p>
        </w:tc>
        <w:tc>
          <w:tcPr>
            <w:tcW w:w="1244" w:type="pct"/>
            <w:tcBorders>
              <w:top w:val="outset" w:sz="6" w:space="0" w:color="auto"/>
              <w:left w:val="outset" w:sz="6" w:space="0" w:color="auto"/>
              <w:bottom w:val="outset" w:sz="6" w:space="0" w:color="auto"/>
              <w:right w:val="outset" w:sz="6" w:space="0" w:color="auto"/>
            </w:tcBorders>
          </w:tcPr>
          <w:p w:rsidR="00DA5BB2" w:rsidRPr="00535A13" w:rsidRDefault="00DA5BB2" w:rsidP="00A42B84">
            <w:pPr>
              <w:pStyle w:val="a7"/>
              <w:spacing w:before="0" w:beforeAutospacing="0" w:after="0" w:afterAutospacing="0"/>
              <w:jc w:val="center"/>
            </w:pPr>
            <w:r w:rsidRPr="00535A13">
              <w:t>Расстояние</w:t>
            </w:r>
          </w:p>
        </w:tc>
      </w:tr>
      <w:tr w:rsidR="00DA5BB2" w:rsidRPr="00535A13" w:rsidTr="00A42B84">
        <w:trPr>
          <w:tblCellSpacing w:w="7" w:type="dxa"/>
          <w:jc w:val="center"/>
        </w:trPr>
        <w:tc>
          <w:tcPr>
            <w:tcW w:w="754" w:type="pct"/>
            <w:tcBorders>
              <w:top w:val="outset" w:sz="6" w:space="0" w:color="auto"/>
              <w:left w:val="outset" w:sz="6" w:space="0" w:color="auto"/>
              <w:bottom w:val="outset" w:sz="6" w:space="0" w:color="auto"/>
              <w:right w:val="outset" w:sz="6" w:space="0" w:color="auto"/>
            </w:tcBorders>
          </w:tcPr>
          <w:p w:rsidR="00DA5BB2" w:rsidRPr="00535A13" w:rsidRDefault="00DA5BB2" w:rsidP="00A42B84">
            <w:pPr>
              <w:pStyle w:val="a7"/>
              <w:spacing w:before="0" w:beforeAutospacing="0" w:after="0" w:afterAutospacing="0"/>
              <w:ind w:firstLine="1"/>
              <w:jc w:val="center"/>
            </w:pPr>
            <w:r w:rsidRPr="00535A13">
              <w:t>1.</w:t>
            </w:r>
          </w:p>
        </w:tc>
        <w:tc>
          <w:tcPr>
            <w:tcW w:w="2970" w:type="pct"/>
            <w:tcBorders>
              <w:top w:val="outset" w:sz="6" w:space="0" w:color="auto"/>
              <w:left w:val="outset" w:sz="6" w:space="0" w:color="auto"/>
              <w:bottom w:val="outset" w:sz="6" w:space="0" w:color="auto"/>
              <w:right w:val="outset" w:sz="6" w:space="0" w:color="auto"/>
            </w:tcBorders>
          </w:tcPr>
          <w:p w:rsidR="00DA5BB2" w:rsidRPr="00535A13" w:rsidRDefault="00DA5BB2" w:rsidP="00A42B84">
            <w:pPr>
              <w:pStyle w:val="a7"/>
              <w:spacing w:before="0" w:beforeAutospacing="0" w:after="0" w:afterAutospacing="0"/>
              <w:ind w:left="-73"/>
              <w:jc w:val="center"/>
            </w:pPr>
            <w:r w:rsidRPr="00535A13">
              <w:t>Граната РГД-5</w:t>
            </w:r>
          </w:p>
        </w:tc>
        <w:tc>
          <w:tcPr>
            <w:tcW w:w="1244" w:type="pct"/>
            <w:tcBorders>
              <w:top w:val="outset" w:sz="6" w:space="0" w:color="auto"/>
              <w:left w:val="outset" w:sz="6" w:space="0" w:color="auto"/>
              <w:bottom w:val="outset" w:sz="6" w:space="0" w:color="auto"/>
              <w:right w:val="outset" w:sz="6" w:space="0" w:color="auto"/>
            </w:tcBorders>
          </w:tcPr>
          <w:p w:rsidR="00DA5BB2" w:rsidRPr="00535A13" w:rsidRDefault="00DA5BB2" w:rsidP="00A42B84">
            <w:pPr>
              <w:pStyle w:val="a7"/>
              <w:spacing w:before="0" w:beforeAutospacing="0" w:after="0" w:afterAutospacing="0"/>
              <w:jc w:val="center"/>
            </w:pPr>
            <w:r w:rsidRPr="00535A13">
              <w:t xml:space="preserve">Не менее </w:t>
            </w:r>
            <w:smartTag w:uri="urn:schemas-microsoft-com:office:smarttags" w:element="metricconverter">
              <w:smartTagPr>
                <w:attr w:name="ProductID" w:val="50 м"/>
              </w:smartTagPr>
              <w:r w:rsidRPr="00535A13">
                <w:t>50 м</w:t>
              </w:r>
            </w:smartTag>
          </w:p>
        </w:tc>
      </w:tr>
      <w:tr w:rsidR="00DA5BB2" w:rsidRPr="00535A13" w:rsidTr="00A42B84">
        <w:trPr>
          <w:tblCellSpacing w:w="7" w:type="dxa"/>
          <w:jc w:val="center"/>
        </w:trPr>
        <w:tc>
          <w:tcPr>
            <w:tcW w:w="754" w:type="pct"/>
            <w:tcBorders>
              <w:top w:val="outset" w:sz="6" w:space="0" w:color="auto"/>
              <w:left w:val="outset" w:sz="6" w:space="0" w:color="auto"/>
              <w:bottom w:val="outset" w:sz="6" w:space="0" w:color="auto"/>
              <w:right w:val="outset" w:sz="6" w:space="0" w:color="auto"/>
            </w:tcBorders>
          </w:tcPr>
          <w:p w:rsidR="00DA5BB2" w:rsidRPr="00535A13" w:rsidRDefault="00DA5BB2" w:rsidP="00A42B84">
            <w:pPr>
              <w:pStyle w:val="a7"/>
              <w:spacing w:before="0" w:beforeAutospacing="0" w:after="0" w:afterAutospacing="0"/>
              <w:ind w:firstLine="1"/>
              <w:jc w:val="center"/>
            </w:pPr>
            <w:r w:rsidRPr="00535A13">
              <w:t>2.</w:t>
            </w:r>
          </w:p>
        </w:tc>
        <w:tc>
          <w:tcPr>
            <w:tcW w:w="2970" w:type="pct"/>
            <w:tcBorders>
              <w:top w:val="outset" w:sz="6" w:space="0" w:color="auto"/>
              <w:left w:val="outset" w:sz="6" w:space="0" w:color="auto"/>
              <w:bottom w:val="outset" w:sz="6" w:space="0" w:color="auto"/>
              <w:right w:val="outset" w:sz="6" w:space="0" w:color="auto"/>
            </w:tcBorders>
          </w:tcPr>
          <w:p w:rsidR="00DA5BB2" w:rsidRPr="00535A13" w:rsidRDefault="00DA5BB2" w:rsidP="00A42B84">
            <w:pPr>
              <w:pStyle w:val="a7"/>
              <w:spacing w:before="0" w:beforeAutospacing="0" w:after="0" w:afterAutospacing="0"/>
              <w:ind w:left="-73"/>
              <w:jc w:val="center"/>
            </w:pPr>
            <w:r w:rsidRPr="00535A13">
              <w:t>Граната Ф-1</w:t>
            </w:r>
          </w:p>
        </w:tc>
        <w:tc>
          <w:tcPr>
            <w:tcW w:w="1244" w:type="pct"/>
            <w:tcBorders>
              <w:top w:val="outset" w:sz="6" w:space="0" w:color="auto"/>
              <w:left w:val="outset" w:sz="6" w:space="0" w:color="auto"/>
              <w:bottom w:val="outset" w:sz="6" w:space="0" w:color="auto"/>
              <w:right w:val="outset" w:sz="6" w:space="0" w:color="auto"/>
            </w:tcBorders>
          </w:tcPr>
          <w:p w:rsidR="00DA5BB2" w:rsidRPr="00535A13" w:rsidRDefault="00DA5BB2" w:rsidP="00A42B84">
            <w:pPr>
              <w:pStyle w:val="a7"/>
              <w:spacing w:before="0" w:beforeAutospacing="0" w:after="0" w:afterAutospacing="0"/>
              <w:jc w:val="center"/>
            </w:pPr>
            <w:r w:rsidRPr="00535A13">
              <w:t xml:space="preserve">Не менее </w:t>
            </w:r>
            <w:smartTag w:uri="urn:schemas-microsoft-com:office:smarttags" w:element="metricconverter">
              <w:smartTagPr>
                <w:attr w:name="ProductID" w:val="200 м"/>
              </w:smartTagPr>
              <w:r w:rsidRPr="00535A13">
                <w:t>200 м</w:t>
              </w:r>
            </w:smartTag>
          </w:p>
        </w:tc>
      </w:tr>
      <w:tr w:rsidR="00DA5BB2" w:rsidRPr="00535A13" w:rsidTr="00A42B84">
        <w:trPr>
          <w:tblCellSpacing w:w="7" w:type="dxa"/>
          <w:jc w:val="center"/>
        </w:trPr>
        <w:tc>
          <w:tcPr>
            <w:tcW w:w="754" w:type="pct"/>
            <w:tcBorders>
              <w:top w:val="outset" w:sz="6" w:space="0" w:color="auto"/>
              <w:left w:val="outset" w:sz="6" w:space="0" w:color="auto"/>
              <w:bottom w:val="outset" w:sz="6" w:space="0" w:color="auto"/>
              <w:right w:val="outset" w:sz="6" w:space="0" w:color="auto"/>
            </w:tcBorders>
          </w:tcPr>
          <w:p w:rsidR="00DA5BB2" w:rsidRPr="00535A13" w:rsidRDefault="00DA5BB2" w:rsidP="00A42B84">
            <w:pPr>
              <w:pStyle w:val="a7"/>
              <w:spacing w:before="0" w:beforeAutospacing="0" w:after="0" w:afterAutospacing="0"/>
              <w:ind w:firstLine="1"/>
              <w:jc w:val="center"/>
            </w:pPr>
            <w:r w:rsidRPr="00535A13">
              <w:t>3.</w:t>
            </w:r>
          </w:p>
        </w:tc>
        <w:tc>
          <w:tcPr>
            <w:tcW w:w="2970" w:type="pct"/>
            <w:tcBorders>
              <w:top w:val="outset" w:sz="6" w:space="0" w:color="auto"/>
              <w:left w:val="outset" w:sz="6" w:space="0" w:color="auto"/>
              <w:bottom w:val="outset" w:sz="6" w:space="0" w:color="auto"/>
              <w:right w:val="outset" w:sz="6" w:space="0" w:color="auto"/>
            </w:tcBorders>
          </w:tcPr>
          <w:p w:rsidR="00DA5BB2" w:rsidRPr="00535A13" w:rsidRDefault="00DA5BB2" w:rsidP="00A42B84">
            <w:pPr>
              <w:pStyle w:val="a7"/>
              <w:spacing w:before="0" w:beforeAutospacing="0" w:after="0" w:afterAutospacing="0"/>
              <w:ind w:left="-73"/>
              <w:jc w:val="center"/>
            </w:pPr>
            <w:r w:rsidRPr="00535A13">
              <w:t>Тротиловая шашка массой 200 гр.</w:t>
            </w:r>
          </w:p>
        </w:tc>
        <w:tc>
          <w:tcPr>
            <w:tcW w:w="1244" w:type="pct"/>
            <w:tcBorders>
              <w:top w:val="outset" w:sz="6" w:space="0" w:color="auto"/>
              <w:left w:val="outset" w:sz="6" w:space="0" w:color="auto"/>
              <w:bottom w:val="outset" w:sz="6" w:space="0" w:color="auto"/>
              <w:right w:val="outset" w:sz="6" w:space="0" w:color="auto"/>
            </w:tcBorders>
          </w:tcPr>
          <w:p w:rsidR="00DA5BB2" w:rsidRPr="00535A13" w:rsidRDefault="00DA5BB2" w:rsidP="00A42B84">
            <w:pPr>
              <w:pStyle w:val="a7"/>
              <w:spacing w:before="0" w:beforeAutospacing="0" w:after="0" w:afterAutospacing="0"/>
              <w:jc w:val="center"/>
            </w:pPr>
            <w:smartTag w:uri="urn:schemas-microsoft-com:office:smarttags" w:element="metricconverter">
              <w:smartTagPr>
                <w:attr w:name="ProductID" w:val="45 м"/>
              </w:smartTagPr>
              <w:r w:rsidRPr="00535A13">
                <w:t>45 м</w:t>
              </w:r>
            </w:smartTag>
          </w:p>
        </w:tc>
      </w:tr>
      <w:tr w:rsidR="00DA5BB2" w:rsidRPr="00535A13" w:rsidTr="00A42B84">
        <w:trPr>
          <w:tblCellSpacing w:w="7" w:type="dxa"/>
          <w:jc w:val="center"/>
        </w:trPr>
        <w:tc>
          <w:tcPr>
            <w:tcW w:w="754" w:type="pct"/>
            <w:tcBorders>
              <w:top w:val="outset" w:sz="6" w:space="0" w:color="auto"/>
              <w:left w:val="outset" w:sz="6" w:space="0" w:color="auto"/>
              <w:bottom w:val="outset" w:sz="6" w:space="0" w:color="auto"/>
              <w:right w:val="outset" w:sz="6" w:space="0" w:color="auto"/>
            </w:tcBorders>
          </w:tcPr>
          <w:p w:rsidR="00DA5BB2" w:rsidRPr="00535A13" w:rsidRDefault="00DA5BB2" w:rsidP="00A42B84">
            <w:pPr>
              <w:pStyle w:val="a7"/>
              <w:spacing w:before="0" w:beforeAutospacing="0" w:after="0" w:afterAutospacing="0"/>
              <w:ind w:firstLine="1"/>
              <w:jc w:val="center"/>
            </w:pPr>
            <w:r w:rsidRPr="00535A13">
              <w:t>4.</w:t>
            </w:r>
          </w:p>
        </w:tc>
        <w:tc>
          <w:tcPr>
            <w:tcW w:w="2970" w:type="pct"/>
            <w:tcBorders>
              <w:top w:val="outset" w:sz="6" w:space="0" w:color="auto"/>
              <w:left w:val="outset" w:sz="6" w:space="0" w:color="auto"/>
              <w:bottom w:val="outset" w:sz="6" w:space="0" w:color="auto"/>
              <w:right w:val="outset" w:sz="6" w:space="0" w:color="auto"/>
            </w:tcBorders>
          </w:tcPr>
          <w:p w:rsidR="00DA5BB2" w:rsidRPr="00535A13" w:rsidRDefault="00DA5BB2" w:rsidP="00A42B84">
            <w:pPr>
              <w:pStyle w:val="a7"/>
              <w:spacing w:before="0" w:beforeAutospacing="0" w:after="0" w:afterAutospacing="0"/>
              <w:ind w:left="-73"/>
              <w:jc w:val="center"/>
            </w:pPr>
            <w:r w:rsidRPr="00535A13">
              <w:t>Тротиловая шашка массой 400 гр.</w:t>
            </w:r>
          </w:p>
        </w:tc>
        <w:tc>
          <w:tcPr>
            <w:tcW w:w="1244" w:type="pct"/>
            <w:tcBorders>
              <w:top w:val="outset" w:sz="6" w:space="0" w:color="auto"/>
              <w:left w:val="outset" w:sz="6" w:space="0" w:color="auto"/>
              <w:bottom w:val="outset" w:sz="6" w:space="0" w:color="auto"/>
              <w:right w:val="outset" w:sz="6" w:space="0" w:color="auto"/>
            </w:tcBorders>
          </w:tcPr>
          <w:p w:rsidR="00DA5BB2" w:rsidRPr="00535A13" w:rsidRDefault="00DA5BB2" w:rsidP="00A42B84">
            <w:pPr>
              <w:pStyle w:val="a7"/>
              <w:spacing w:before="0" w:beforeAutospacing="0" w:after="0" w:afterAutospacing="0"/>
              <w:jc w:val="center"/>
            </w:pPr>
            <w:smartTag w:uri="urn:schemas-microsoft-com:office:smarttags" w:element="metricconverter">
              <w:smartTagPr>
                <w:attr w:name="ProductID" w:val="55 м"/>
              </w:smartTagPr>
              <w:r w:rsidRPr="00535A13">
                <w:t>55 м</w:t>
              </w:r>
            </w:smartTag>
          </w:p>
        </w:tc>
      </w:tr>
      <w:tr w:rsidR="00DA5BB2" w:rsidRPr="00535A13" w:rsidTr="00A42B84">
        <w:trPr>
          <w:tblCellSpacing w:w="7" w:type="dxa"/>
          <w:jc w:val="center"/>
        </w:trPr>
        <w:tc>
          <w:tcPr>
            <w:tcW w:w="754" w:type="pct"/>
            <w:tcBorders>
              <w:top w:val="outset" w:sz="6" w:space="0" w:color="auto"/>
              <w:left w:val="outset" w:sz="6" w:space="0" w:color="auto"/>
              <w:bottom w:val="outset" w:sz="6" w:space="0" w:color="auto"/>
              <w:right w:val="outset" w:sz="6" w:space="0" w:color="auto"/>
            </w:tcBorders>
          </w:tcPr>
          <w:p w:rsidR="00DA5BB2" w:rsidRPr="00535A13" w:rsidRDefault="00DA5BB2" w:rsidP="00A42B84">
            <w:pPr>
              <w:pStyle w:val="a7"/>
              <w:spacing w:before="0" w:beforeAutospacing="0" w:after="0" w:afterAutospacing="0"/>
              <w:ind w:firstLine="1"/>
              <w:jc w:val="center"/>
            </w:pPr>
            <w:r w:rsidRPr="00535A13">
              <w:t>5.</w:t>
            </w:r>
          </w:p>
        </w:tc>
        <w:tc>
          <w:tcPr>
            <w:tcW w:w="2970" w:type="pct"/>
            <w:tcBorders>
              <w:top w:val="outset" w:sz="6" w:space="0" w:color="auto"/>
              <w:left w:val="outset" w:sz="6" w:space="0" w:color="auto"/>
              <w:bottom w:val="outset" w:sz="6" w:space="0" w:color="auto"/>
              <w:right w:val="outset" w:sz="6" w:space="0" w:color="auto"/>
            </w:tcBorders>
          </w:tcPr>
          <w:p w:rsidR="00DA5BB2" w:rsidRPr="00535A13" w:rsidRDefault="00DA5BB2" w:rsidP="00A42B84">
            <w:pPr>
              <w:pStyle w:val="a7"/>
              <w:spacing w:before="0" w:beforeAutospacing="0" w:after="0" w:afterAutospacing="0"/>
              <w:ind w:left="-73"/>
              <w:jc w:val="center"/>
            </w:pPr>
            <w:r w:rsidRPr="00535A13">
              <w:t>Пивная банка 0,33 литра</w:t>
            </w:r>
          </w:p>
        </w:tc>
        <w:tc>
          <w:tcPr>
            <w:tcW w:w="1244" w:type="pct"/>
            <w:tcBorders>
              <w:top w:val="outset" w:sz="6" w:space="0" w:color="auto"/>
              <w:left w:val="outset" w:sz="6" w:space="0" w:color="auto"/>
              <w:bottom w:val="outset" w:sz="6" w:space="0" w:color="auto"/>
              <w:right w:val="outset" w:sz="6" w:space="0" w:color="auto"/>
            </w:tcBorders>
          </w:tcPr>
          <w:p w:rsidR="00DA5BB2" w:rsidRPr="00535A13" w:rsidRDefault="00DA5BB2" w:rsidP="00A42B84">
            <w:pPr>
              <w:pStyle w:val="a7"/>
              <w:spacing w:before="0" w:beforeAutospacing="0" w:after="0" w:afterAutospacing="0"/>
              <w:jc w:val="center"/>
            </w:pPr>
            <w:smartTag w:uri="urn:schemas-microsoft-com:office:smarttags" w:element="metricconverter">
              <w:smartTagPr>
                <w:attr w:name="ProductID" w:val="60 м"/>
              </w:smartTagPr>
              <w:r w:rsidRPr="00535A13">
                <w:t>60 м</w:t>
              </w:r>
            </w:smartTag>
          </w:p>
        </w:tc>
      </w:tr>
      <w:tr w:rsidR="00DA5BB2" w:rsidRPr="00535A13" w:rsidTr="00A42B84">
        <w:trPr>
          <w:tblCellSpacing w:w="7" w:type="dxa"/>
          <w:jc w:val="center"/>
        </w:trPr>
        <w:tc>
          <w:tcPr>
            <w:tcW w:w="754" w:type="pct"/>
            <w:tcBorders>
              <w:top w:val="outset" w:sz="6" w:space="0" w:color="auto"/>
              <w:left w:val="outset" w:sz="6" w:space="0" w:color="auto"/>
              <w:bottom w:val="outset" w:sz="6" w:space="0" w:color="auto"/>
              <w:right w:val="outset" w:sz="6" w:space="0" w:color="auto"/>
            </w:tcBorders>
          </w:tcPr>
          <w:p w:rsidR="00DA5BB2" w:rsidRPr="00535A13" w:rsidRDefault="00DA5BB2" w:rsidP="00A42B84">
            <w:pPr>
              <w:pStyle w:val="a7"/>
              <w:spacing w:before="0" w:beforeAutospacing="0" w:after="0" w:afterAutospacing="0"/>
              <w:ind w:firstLine="1"/>
              <w:jc w:val="center"/>
            </w:pPr>
            <w:r w:rsidRPr="00535A13">
              <w:t>6.</w:t>
            </w:r>
          </w:p>
        </w:tc>
        <w:tc>
          <w:tcPr>
            <w:tcW w:w="2970" w:type="pct"/>
            <w:tcBorders>
              <w:top w:val="outset" w:sz="6" w:space="0" w:color="auto"/>
              <w:left w:val="outset" w:sz="6" w:space="0" w:color="auto"/>
              <w:bottom w:val="outset" w:sz="6" w:space="0" w:color="auto"/>
              <w:right w:val="outset" w:sz="6" w:space="0" w:color="auto"/>
            </w:tcBorders>
          </w:tcPr>
          <w:p w:rsidR="00DA5BB2" w:rsidRPr="00535A13" w:rsidRDefault="00DA5BB2" w:rsidP="00A42B84">
            <w:pPr>
              <w:pStyle w:val="a7"/>
              <w:spacing w:before="0" w:beforeAutospacing="0" w:after="0" w:afterAutospacing="0"/>
              <w:ind w:left="-73"/>
              <w:jc w:val="center"/>
            </w:pPr>
            <w:r w:rsidRPr="00535A13">
              <w:t>Чемодан (кейс)</w:t>
            </w:r>
          </w:p>
        </w:tc>
        <w:tc>
          <w:tcPr>
            <w:tcW w:w="1244" w:type="pct"/>
            <w:tcBorders>
              <w:top w:val="outset" w:sz="6" w:space="0" w:color="auto"/>
              <w:left w:val="outset" w:sz="6" w:space="0" w:color="auto"/>
              <w:bottom w:val="outset" w:sz="6" w:space="0" w:color="auto"/>
              <w:right w:val="outset" w:sz="6" w:space="0" w:color="auto"/>
            </w:tcBorders>
          </w:tcPr>
          <w:p w:rsidR="00DA5BB2" w:rsidRPr="00535A13" w:rsidRDefault="00DA5BB2" w:rsidP="00A42B84">
            <w:pPr>
              <w:pStyle w:val="a7"/>
              <w:spacing w:before="0" w:beforeAutospacing="0" w:after="0" w:afterAutospacing="0"/>
              <w:jc w:val="center"/>
            </w:pPr>
            <w:smartTag w:uri="urn:schemas-microsoft-com:office:smarttags" w:element="metricconverter">
              <w:smartTagPr>
                <w:attr w:name="ProductID" w:val="230 м"/>
              </w:smartTagPr>
              <w:r w:rsidRPr="00535A13">
                <w:t>230 м</w:t>
              </w:r>
            </w:smartTag>
          </w:p>
        </w:tc>
      </w:tr>
      <w:tr w:rsidR="00DA5BB2" w:rsidRPr="00535A13" w:rsidTr="00A42B84">
        <w:trPr>
          <w:tblCellSpacing w:w="7" w:type="dxa"/>
          <w:jc w:val="center"/>
        </w:trPr>
        <w:tc>
          <w:tcPr>
            <w:tcW w:w="754" w:type="pct"/>
            <w:tcBorders>
              <w:top w:val="outset" w:sz="6" w:space="0" w:color="auto"/>
              <w:left w:val="outset" w:sz="6" w:space="0" w:color="auto"/>
              <w:bottom w:val="outset" w:sz="6" w:space="0" w:color="auto"/>
              <w:right w:val="outset" w:sz="6" w:space="0" w:color="auto"/>
            </w:tcBorders>
          </w:tcPr>
          <w:p w:rsidR="00DA5BB2" w:rsidRPr="00535A13" w:rsidRDefault="00DA5BB2" w:rsidP="00A42B84">
            <w:pPr>
              <w:pStyle w:val="a7"/>
              <w:spacing w:before="0" w:beforeAutospacing="0" w:after="0" w:afterAutospacing="0"/>
              <w:ind w:firstLine="1"/>
              <w:jc w:val="center"/>
            </w:pPr>
            <w:r w:rsidRPr="00535A13">
              <w:t>7.</w:t>
            </w:r>
          </w:p>
        </w:tc>
        <w:tc>
          <w:tcPr>
            <w:tcW w:w="2970" w:type="pct"/>
            <w:tcBorders>
              <w:top w:val="outset" w:sz="6" w:space="0" w:color="auto"/>
              <w:left w:val="outset" w:sz="6" w:space="0" w:color="auto"/>
              <w:bottom w:val="outset" w:sz="6" w:space="0" w:color="auto"/>
              <w:right w:val="outset" w:sz="6" w:space="0" w:color="auto"/>
            </w:tcBorders>
          </w:tcPr>
          <w:p w:rsidR="00DA5BB2" w:rsidRPr="00535A13" w:rsidRDefault="00DA5BB2" w:rsidP="00A42B84">
            <w:pPr>
              <w:pStyle w:val="a7"/>
              <w:spacing w:before="0" w:beforeAutospacing="0" w:after="0" w:afterAutospacing="0"/>
              <w:ind w:left="-73"/>
              <w:jc w:val="center"/>
            </w:pPr>
            <w:r w:rsidRPr="00535A13">
              <w:t>Дорожный чемодан</w:t>
            </w:r>
          </w:p>
        </w:tc>
        <w:tc>
          <w:tcPr>
            <w:tcW w:w="1244" w:type="pct"/>
            <w:tcBorders>
              <w:top w:val="outset" w:sz="6" w:space="0" w:color="auto"/>
              <w:left w:val="outset" w:sz="6" w:space="0" w:color="auto"/>
              <w:bottom w:val="outset" w:sz="6" w:space="0" w:color="auto"/>
              <w:right w:val="outset" w:sz="6" w:space="0" w:color="auto"/>
            </w:tcBorders>
          </w:tcPr>
          <w:p w:rsidR="00DA5BB2" w:rsidRPr="00535A13" w:rsidRDefault="00DA5BB2" w:rsidP="00A42B84">
            <w:pPr>
              <w:pStyle w:val="a7"/>
              <w:spacing w:before="0" w:beforeAutospacing="0" w:after="0" w:afterAutospacing="0"/>
              <w:jc w:val="center"/>
            </w:pPr>
            <w:smartTag w:uri="urn:schemas-microsoft-com:office:smarttags" w:element="metricconverter">
              <w:smartTagPr>
                <w:attr w:name="ProductID" w:val="350 м"/>
              </w:smartTagPr>
              <w:r w:rsidRPr="00535A13">
                <w:t>350 м</w:t>
              </w:r>
            </w:smartTag>
          </w:p>
        </w:tc>
      </w:tr>
      <w:tr w:rsidR="00DA5BB2" w:rsidRPr="00535A13" w:rsidTr="00A42B84">
        <w:trPr>
          <w:tblCellSpacing w:w="7" w:type="dxa"/>
          <w:jc w:val="center"/>
        </w:trPr>
        <w:tc>
          <w:tcPr>
            <w:tcW w:w="754" w:type="pct"/>
            <w:tcBorders>
              <w:top w:val="outset" w:sz="6" w:space="0" w:color="auto"/>
              <w:left w:val="outset" w:sz="6" w:space="0" w:color="auto"/>
              <w:bottom w:val="outset" w:sz="6" w:space="0" w:color="auto"/>
              <w:right w:val="outset" w:sz="6" w:space="0" w:color="auto"/>
            </w:tcBorders>
          </w:tcPr>
          <w:p w:rsidR="00DA5BB2" w:rsidRPr="00535A13" w:rsidRDefault="00DA5BB2" w:rsidP="00A42B84">
            <w:pPr>
              <w:pStyle w:val="a7"/>
              <w:spacing w:before="0" w:beforeAutospacing="0" w:after="0" w:afterAutospacing="0"/>
              <w:ind w:firstLine="1"/>
              <w:jc w:val="center"/>
            </w:pPr>
            <w:r w:rsidRPr="00535A13">
              <w:t>8.</w:t>
            </w:r>
          </w:p>
        </w:tc>
        <w:tc>
          <w:tcPr>
            <w:tcW w:w="2970" w:type="pct"/>
            <w:tcBorders>
              <w:top w:val="outset" w:sz="6" w:space="0" w:color="auto"/>
              <w:left w:val="outset" w:sz="6" w:space="0" w:color="auto"/>
              <w:bottom w:val="outset" w:sz="6" w:space="0" w:color="auto"/>
              <w:right w:val="outset" w:sz="6" w:space="0" w:color="auto"/>
            </w:tcBorders>
          </w:tcPr>
          <w:p w:rsidR="00DA5BB2" w:rsidRPr="00535A13" w:rsidRDefault="00DA5BB2" w:rsidP="00A42B84">
            <w:pPr>
              <w:pStyle w:val="a7"/>
              <w:spacing w:before="0" w:beforeAutospacing="0" w:after="0" w:afterAutospacing="0"/>
              <w:ind w:left="-73"/>
              <w:jc w:val="center"/>
            </w:pPr>
            <w:r w:rsidRPr="00535A13">
              <w:t>Автомобиль типа "Жигули"</w:t>
            </w:r>
          </w:p>
        </w:tc>
        <w:tc>
          <w:tcPr>
            <w:tcW w:w="1244" w:type="pct"/>
            <w:tcBorders>
              <w:top w:val="outset" w:sz="6" w:space="0" w:color="auto"/>
              <w:left w:val="outset" w:sz="6" w:space="0" w:color="auto"/>
              <w:bottom w:val="outset" w:sz="6" w:space="0" w:color="auto"/>
              <w:right w:val="outset" w:sz="6" w:space="0" w:color="auto"/>
            </w:tcBorders>
          </w:tcPr>
          <w:p w:rsidR="00DA5BB2" w:rsidRPr="00535A13" w:rsidRDefault="00DA5BB2" w:rsidP="00A42B84">
            <w:pPr>
              <w:pStyle w:val="a7"/>
              <w:spacing w:before="0" w:beforeAutospacing="0" w:after="0" w:afterAutospacing="0"/>
              <w:jc w:val="center"/>
            </w:pPr>
            <w:smartTag w:uri="urn:schemas-microsoft-com:office:smarttags" w:element="metricconverter">
              <w:smartTagPr>
                <w:attr w:name="ProductID" w:val="460 м"/>
              </w:smartTagPr>
              <w:r w:rsidRPr="00535A13">
                <w:t>460 м</w:t>
              </w:r>
            </w:smartTag>
          </w:p>
        </w:tc>
      </w:tr>
      <w:tr w:rsidR="00DA5BB2" w:rsidRPr="00535A13" w:rsidTr="00A42B84">
        <w:trPr>
          <w:tblCellSpacing w:w="7" w:type="dxa"/>
          <w:jc w:val="center"/>
        </w:trPr>
        <w:tc>
          <w:tcPr>
            <w:tcW w:w="754" w:type="pct"/>
            <w:tcBorders>
              <w:top w:val="outset" w:sz="6" w:space="0" w:color="auto"/>
              <w:left w:val="outset" w:sz="6" w:space="0" w:color="auto"/>
              <w:bottom w:val="outset" w:sz="6" w:space="0" w:color="auto"/>
              <w:right w:val="outset" w:sz="6" w:space="0" w:color="auto"/>
            </w:tcBorders>
          </w:tcPr>
          <w:p w:rsidR="00DA5BB2" w:rsidRPr="00535A13" w:rsidRDefault="00DA5BB2" w:rsidP="00A42B84">
            <w:pPr>
              <w:pStyle w:val="a7"/>
              <w:spacing w:before="0" w:beforeAutospacing="0" w:after="0" w:afterAutospacing="0"/>
              <w:ind w:firstLine="1"/>
              <w:jc w:val="center"/>
            </w:pPr>
            <w:r w:rsidRPr="00535A13">
              <w:t>9.</w:t>
            </w:r>
          </w:p>
        </w:tc>
        <w:tc>
          <w:tcPr>
            <w:tcW w:w="2970" w:type="pct"/>
            <w:tcBorders>
              <w:top w:val="outset" w:sz="6" w:space="0" w:color="auto"/>
              <w:left w:val="outset" w:sz="6" w:space="0" w:color="auto"/>
              <w:bottom w:val="outset" w:sz="6" w:space="0" w:color="auto"/>
              <w:right w:val="outset" w:sz="6" w:space="0" w:color="auto"/>
            </w:tcBorders>
          </w:tcPr>
          <w:p w:rsidR="00DA5BB2" w:rsidRPr="00535A13" w:rsidRDefault="00DA5BB2" w:rsidP="00A42B84">
            <w:pPr>
              <w:pStyle w:val="a7"/>
              <w:spacing w:before="0" w:beforeAutospacing="0" w:after="0" w:afterAutospacing="0"/>
              <w:ind w:left="-73"/>
              <w:jc w:val="center"/>
            </w:pPr>
            <w:r w:rsidRPr="00535A13">
              <w:t>Автомобиль типа "Волга"</w:t>
            </w:r>
          </w:p>
        </w:tc>
        <w:tc>
          <w:tcPr>
            <w:tcW w:w="1244" w:type="pct"/>
            <w:tcBorders>
              <w:top w:val="outset" w:sz="6" w:space="0" w:color="auto"/>
              <w:left w:val="outset" w:sz="6" w:space="0" w:color="auto"/>
              <w:bottom w:val="outset" w:sz="6" w:space="0" w:color="auto"/>
              <w:right w:val="outset" w:sz="6" w:space="0" w:color="auto"/>
            </w:tcBorders>
          </w:tcPr>
          <w:p w:rsidR="00DA5BB2" w:rsidRPr="00535A13" w:rsidRDefault="00DA5BB2" w:rsidP="00A42B84">
            <w:pPr>
              <w:pStyle w:val="a7"/>
              <w:spacing w:before="0" w:beforeAutospacing="0" w:after="0" w:afterAutospacing="0"/>
              <w:jc w:val="center"/>
            </w:pPr>
            <w:smartTag w:uri="urn:schemas-microsoft-com:office:smarttags" w:element="metricconverter">
              <w:smartTagPr>
                <w:attr w:name="ProductID" w:val="580 м"/>
              </w:smartTagPr>
              <w:r w:rsidRPr="00535A13">
                <w:t>580 м</w:t>
              </w:r>
            </w:smartTag>
          </w:p>
        </w:tc>
      </w:tr>
      <w:tr w:rsidR="00DA5BB2" w:rsidRPr="00535A13" w:rsidTr="00A42B84">
        <w:trPr>
          <w:tblCellSpacing w:w="7" w:type="dxa"/>
          <w:jc w:val="center"/>
        </w:trPr>
        <w:tc>
          <w:tcPr>
            <w:tcW w:w="754" w:type="pct"/>
            <w:tcBorders>
              <w:top w:val="outset" w:sz="6" w:space="0" w:color="auto"/>
              <w:left w:val="outset" w:sz="6" w:space="0" w:color="auto"/>
              <w:bottom w:val="outset" w:sz="6" w:space="0" w:color="auto"/>
              <w:right w:val="outset" w:sz="6" w:space="0" w:color="auto"/>
            </w:tcBorders>
          </w:tcPr>
          <w:p w:rsidR="00DA5BB2" w:rsidRPr="00535A13" w:rsidRDefault="00DA5BB2" w:rsidP="00A42B84">
            <w:pPr>
              <w:pStyle w:val="a7"/>
              <w:spacing w:before="0" w:beforeAutospacing="0" w:after="0" w:afterAutospacing="0"/>
              <w:ind w:firstLine="1"/>
              <w:jc w:val="center"/>
            </w:pPr>
            <w:r w:rsidRPr="00535A13">
              <w:t>10.</w:t>
            </w:r>
          </w:p>
        </w:tc>
        <w:tc>
          <w:tcPr>
            <w:tcW w:w="2970" w:type="pct"/>
            <w:tcBorders>
              <w:top w:val="outset" w:sz="6" w:space="0" w:color="auto"/>
              <w:left w:val="outset" w:sz="6" w:space="0" w:color="auto"/>
              <w:bottom w:val="outset" w:sz="6" w:space="0" w:color="auto"/>
              <w:right w:val="outset" w:sz="6" w:space="0" w:color="auto"/>
            </w:tcBorders>
          </w:tcPr>
          <w:p w:rsidR="00DA5BB2" w:rsidRPr="00535A13" w:rsidRDefault="00DA5BB2" w:rsidP="00A42B84">
            <w:pPr>
              <w:pStyle w:val="a7"/>
              <w:spacing w:before="0" w:beforeAutospacing="0" w:after="0" w:afterAutospacing="0"/>
              <w:ind w:left="-73"/>
              <w:jc w:val="center"/>
            </w:pPr>
            <w:r w:rsidRPr="00535A13">
              <w:t>Микроавтобус</w:t>
            </w:r>
          </w:p>
        </w:tc>
        <w:tc>
          <w:tcPr>
            <w:tcW w:w="1244" w:type="pct"/>
            <w:tcBorders>
              <w:top w:val="outset" w:sz="6" w:space="0" w:color="auto"/>
              <w:left w:val="outset" w:sz="6" w:space="0" w:color="auto"/>
              <w:bottom w:val="outset" w:sz="6" w:space="0" w:color="auto"/>
              <w:right w:val="outset" w:sz="6" w:space="0" w:color="auto"/>
            </w:tcBorders>
          </w:tcPr>
          <w:p w:rsidR="00DA5BB2" w:rsidRPr="00535A13" w:rsidRDefault="00DA5BB2" w:rsidP="00A42B84">
            <w:pPr>
              <w:pStyle w:val="a7"/>
              <w:spacing w:before="0" w:beforeAutospacing="0" w:after="0" w:afterAutospacing="0"/>
              <w:jc w:val="center"/>
            </w:pPr>
            <w:smartTag w:uri="urn:schemas-microsoft-com:office:smarttags" w:element="metricconverter">
              <w:smartTagPr>
                <w:attr w:name="ProductID" w:val="9870 м"/>
              </w:smartTagPr>
              <w:r w:rsidRPr="00535A13">
                <w:t>9870 м</w:t>
              </w:r>
            </w:smartTag>
          </w:p>
        </w:tc>
      </w:tr>
      <w:tr w:rsidR="00DA5BB2" w:rsidRPr="00535A13" w:rsidTr="00A42B84">
        <w:trPr>
          <w:tblCellSpacing w:w="7" w:type="dxa"/>
          <w:jc w:val="center"/>
        </w:trPr>
        <w:tc>
          <w:tcPr>
            <w:tcW w:w="754" w:type="pct"/>
            <w:tcBorders>
              <w:top w:val="outset" w:sz="6" w:space="0" w:color="auto"/>
              <w:left w:val="outset" w:sz="6" w:space="0" w:color="auto"/>
              <w:bottom w:val="outset" w:sz="6" w:space="0" w:color="auto"/>
              <w:right w:val="outset" w:sz="6" w:space="0" w:color="auto"/>
            </w:tcBorders>
          </w:tcPr>
          <w:p w:rsidR="00DA5BB2" w:rsidRPr="00535A13" w:rsidRDefault="00DA5BB2" w:rsidP="00A42B84">
            <w:pPr>
              <w:pStyle w:val="a7"/>
              <w:spacing w:before="0" w:beforeAutospacing="0" w:after="0" w:afterAutospacing="0"/>
              <w:ind w:firstLine="1"/>
              <w:jc w:val="center"/>
            </w:pPr>
            <w:r w:rsidRPr="00535A13">
              <w:t>11.</w:t>
            </w:r>
          </w:p>
        </w:tc>
        <w:tc>
          <w:tcPr>
            <w:tcW w:w="2970" w:type="pct"/>
            <w:tcBorders>
              <w:top w:val="outset" w:sz="6" w:space="0" w:color="auto"/>
              <w:left w:val="outset" w:sz="6" w:space="0" w:color="auto"/>
              <w:bottom w:val="outset" w:sz="6" w:space="0" w:color="auto"/>
              <w:right w:val="outset" w:sz="6" w:space="0" w:color="auto"/>
            </w:tcBorders>
          </w:tcPr>
          <w:p w:rsidR="00DA5BB2" w:rsidRPr="00535A13" w:rsidRDefault="00DA5BB2" w:rsidP="00A42B84">
            <w:pPr>
              <w:pStyle w:val="a7"/>
              <w:spacing w:before="0" w:beforeAutospacing="0" w:after="0" w:afterAutospacing="0"/>
              <w:ind w:left="-73"/>
              <w:jc w:val="center"/>
            </w:pPr>
            <w:r w:rsidRPr="00535A13">
              <w:t>Грузовая автомашина (фургон)</w:t>
            </w:r>
          </w:p>
        </w:tc>
        <w:tc>
          <w:tcPr>
            <w:tcW w:w="1244" w:type="pct"/>
            <w:tcBorders>
              <w:top w:val="outset" w:sz="6" w:space="0" w:color="auto"/>
              <w:left w:val="outset" w:sz="6" w:space="0" w:color="auto"/>
              <w:bottom w:val="outset" w:sz="6" w:space="0" w:color="auto"/>
              <w:right w:val="outset" w:sz="6" w:space="0" w:color="auto"/>
            </w:tcBorders>
          </w:tcPr>
          <w:p w:rsidR="00DA5BB2" w:rsidRPr="00535A13" w:rsidRDefault="00DA5BB2" w:rsidP="00A42B84">
            <w:pPr>
              <w:pStyle w:val="a7"/>
              <w:spacing w:before="0" w:beforeAutospacing="0" w:after="0" w:afterAutospacing="0"/>
              <w:jc w:val="center"/>
            </w:pPr>
            <w:smartTag w:uri="urn:schemas-microsoft-com:office:smarttags" w:element="metricconverter">
              <w:smartTagPr>
                <w:attr w:name="ProductID" w:val="1240 м"/>
              </w:smartTagPr>
              <w:r w:rsidRPr="00535A13">
                <w:t>1240 м</w:t>
              </w:r>
            </w:smartTag>
          </w:p>
        </w:tc>
      </w:tr>
    </w:tbl>
    <w:p w:rsidR="00DA5BB2" w:rsidRPr="00535A13" w:rsidRDefault="00DA5BB2" w:rsidP="00DA5BB2">
      <w:pPr>
        <w:spacing w:after="0" w:line="240" w:lineRule="auto"/>
        <w:ind w:firstLine="709"/>
        <w:jc w:val="both"/>
        <w:rPr>
          <w:rFonts w:ascii="Times New Roman" w:eastAsia="Times New Roman" w:hAnsi="Times New Roman" w:cs="Times New Roman"/>
          <w:sz w:val="24"/>
          <w:szCs w:val="24"/>
        </w:rPr>
      </w:pPr>
    </w:p>
    <w:p w:rsidR="00DA5BB2" w:rsidRPr="00535A13" w:rsidRDefault="00DA5BB2" w:rsidP="00DA5BB2">
      <w:pPr>
        <w:spacing w:after="0" w:line="240" w:lineRule="auto"/>
        <w:ind w:firstLine="709"/>
        <w:jc w:val="both"/>
        <w:rPr>
          <w:rFonts w:ascii="Times New Roman" w:hAnsi="Times New Roman" w:cs="Times New Roman"/>
          <w:sz w:val="24"/>
          <w:szCs w:val="24"/>
          <w:u w:val="single"/>
        </w:rPr>
      </w:pPr>
      <w:r w:rsidRPr="00535A13">
        <w:rPr>
          <w:rFonts w:ascii="Times New Roman" w:eastAsia="Times New Roman" w:hAnsi="Times New Roman" w:cs="Times New Roman"/>
          <w:sz w:val="24"/>
          <w:szCs w:val="24"/>
          <w:u w:val="single"/>
        </w:rPr>
        <w:t>При  получении информации об эвакуации</w:t>
      </w:r>
    </w:p>
    <w:p w:rsidR="00DA5BB2" w:rsidRDefault="00DA5BB2" w:rsidP="00DA5BB2">
      <w:pPr>
        <w:pStyle w:val="Default"/>
        <w:spacing w:before="100"/>
        <w:rPr>
          <w:b/>
          <w:bCs/>
          <w:sz w:val="23"/>
          <w:szCs w:val="23"/>
        </w:rPr>
      </w:pPr>
      <w:r w:rsidRPr="00535A13">
        <w:rPr>
          <w:rFonts w:eastAsia="Times New Roman"/>
        </w:rPr>
        <w:t xml:space="preserve">Персонал объекта эвакуируется на безопасное расстояние от места возникновения ЧС (обнаружение ВОП, химически опасных или отравляющих веществ и др.). Оно определяется руководителем эвакуации по согласованию с лицом, осуществляющим руководство аварийно-спасательными работами в зоне ЧС. При обнаружении ВОП учитываются количество взрывчатого вещества и его характер (на предмет образования </w:t>
      </w:r>
      <w:r w:rsidRPr="00535A13">
        <w:rPr>
          <w:rFonts w:eastAsia="Times New Roman"/>
        </w:rPr>
        <w:lastRenderedPageBreak/>
        <w:t>осколков при взрыве). Эвакуация в любом случае должна проводиться без прохода людей через зону возможного поражения.</w:t>
      </w:r>
      <w:r w:rsidRPr="009011BC">
        <w:rPr>
          <w:b/>
          <w:bCs/>
          <w:sz w:val="23"/>
          <w:szCs w:val="23"/>
        </w:rPr>
        <w:t xml:space="preserve"> </w:t>
      </w:r>
    </w:p>
    <w:p w:rsidR="00DA5BB2" w:rsidRPr="00535A13" w:rsidRDefault="00DA5BB2" w:rsidP="00DA5BB2">
      <w:pPr>
        <w:pStyle w:val="Default"/>
        <w:spacing w:before="100" w:after="100"/>
        <w:jc w:val="both"/>
      </w:pPr>
      <w:r w:rsidRPr="00535A13">
        <w:t xml:space="preserve">Если взрыв все же произошел, необходимо: </w:t>
      </w:r>
    </w:p>
    <w:p w:rsidR="00DA5BB2" w:rsidRPr="00535A13" w:rsidRDefault="00DA5BB2" w:rsidP="00DA5BB2">
      <w:pPr>
        <w:pStyle w:val="Default"/>
        <w:numPr>
          <w:ilvl w:val="0"/>
          <w:numId w:val="11"/>
        </w:numPr>
        <w:jc w:val="both"/>
      </w:pPr>
      <w:r w:rsidRPr="00535A13">
        <w:t xml:space="preserve">Упасть на пол, закрыв голову руками и поджав под себя ноги </w:t>
      </w:r>
    </w:p>
    <w:p w:rsidR="00DA5BB2" w:rsidRPr="00535A13" w:rsidRDefault="00DA5BB2" w:rsidP="00DA5BB2">
      <w:pPr>
        <w:pStyle w:val="Default"/>
        <w:numPr>
          <w:ilvl w:val="0"/>
          <w:numId w:val="11"/>
        </w:numPr>
        <w:jc w:val="both"/>
      </w:pPr>
      <w:r w:rsidRPr="00535A13">
        <w:t xml:space="preserve">Как можно скорее покинуть это здание и помещение </w:t>
      </w:r>
    </w:p>
    <w:p w:rsidR="00DA5BB2" w:rsidRPr="00535A13" w:rsidRDefault="00DA5BB2" w:rsidP="00DA5BB2">
      <w:pPr>
        <w:pStyle w:val="Default"/>
        <w:numPr>
          <w:ilvl w:val="0"/>
          <w:numId w:val="11"/>
        </w:numPr>
        <w:jc w:val="both"/>
      </w:pPr>
      <w:r w:rsidRPr="00535A13">
        <w:t xml:space="preserve">Ни в коем случае не пользоваться лифтом </w:t>
      </w:r>
    </w:p>
    <w:p w:rsidR="00DA5BB2" w:rsidRDefault="00DA5BB2" w:rsidP="00DA5BB2">
      <w:pPr>
        <w:pStyle w:val="Default"/>
        <w:rPr>
          <w:sz w:val="23"/>
          <w:szCs w:val="23"/>
        </w:rPr>
      </w:pPr>
      <w:r>
        <w:rPr>
          <w:b/>
          <w:bCs/>
          <w:sz w:val="23"/>
          <w:szCs w:val="23"/>
        </w:rPr>
        <w:t xml:space="preserve">Как вести себя при завале: </w:t>
      </w:r>
    </w:p>
    <w:p w:rsidR="00DA5BB2" w:rsidRDefault="00DA5BB2" w:rsidP="00DA5BB2">
      <w:pPr>
        <w:pStyle w:val="Default"/>
        <w:numPr>
          <w:ilvl w:val="0"/>
          <w:numId w:val="12"/>
        </w:numPr>
        <w:rPr>
          <w:sz w:val="23"/>
          <w:szCs w:val="23"/>
        </w:rPr>
      </w:pPr>
      <w:r>
        <w:rPr>
          <w:sz w:val="23"/>
          <w:szCs w:val="23"/>
        </w:rPr>
        <w:t xml:space="preserve">Не старайтесь самостоятельно выбраться. </w:t>
      </w:r>
    </w:p>
    <w:p w:rsidR="00DA5BB2" w:rsidRDefault="00DA5BB2" w:rsidP="00DA5BB2">
      <w:pPr>
        <w:pStyle w:val="Default"/>
        <w:numPr>
          <w:ilvl w:val="0"/>
          <w:numId w:val="12"/>
        </w:numPr>
        <w:rPr>
          <w:sz w:val="23"/>
          <w:szCs w:val="23"/>
        </w:rPr>
      </w:pPr>
      <w:r>
        <w:rPr>
          <w:sz w:val="23"/>
          <w:szCs w:val="23"/>
        </w:rPr>
        <w:t xml:space="preserve">Постарайтесь укрепить "потолок" находящимися рядом обломками мебели и здания. </w:t>
      </w:r>
    </w:p>
    <w:p w:rsidR="00DA5BB2" w:rsidRDefault="00DA5BB2" w:rsidP="00DA5BB2">
      <w:pPr>
        <w:pStyle w:val="Default"/>
        <w:numPr>
          <w:ilvl w:val="0"/>
          <w:numId w:val="12"/>
        </w:numPr>
        <w:rPr>
          <w:sz w:val="23"/>
          <w:szCs w:val="23"/>
        </w:rPr>
      </w:pPr>
      <w:r>
        <w:rPr>
          <w:sz w:val="23"/>
          <w:szCs w:val="23"/>
        </w:rPr>
        <w:t xml:space="preserve">Отодвиньте от себя острые предметы. </w:t>
      </w:r>
    </w:p>
    <w:p w:rsidR="00DA5BB2" w:rsidRDefault="00DA5BB2" w:rsidP="00DA5BB2">
      <w:pPr>
        <w:pStyle w:val="Default"/>
        <w:numPr>
          <w:ilvl w:val="0"/>
          <w:numId w:val="12"/>
        </w:numPr>
        <w:rPr>
          <w:sz w:val="23"/>
          <w:szCs w:val="23"/>
        </w:rPr>
      </w:pPr>
      <w:r>
        <w:rPr>
          <w:sz w:val="23"/>
          <w:szCs w:val="23"/>
        </w:rPr>
        <w:t xml:space="preserve">Если у вас есть мобильный телефон – позвоните спасателям по телефону "112". </w:t>
      </w:r>
    </w:p>
    <w:p w:rsidR="00DA5BB2" w:rsidRDefault="00DA5BB2" w:rsidP="00DA5BB2">
      <w:pPr>
        <w:pStyle w:val="Default"/>
        <w:numPr>
          <w:ilvl w:val="0"/>
          <w:numId w:val="12"/>
        </w:numPr>
        <w:rPr>
          <w:sz w:val="23"/>
          <w:szCs w:val="23"/>
        </w:rPr>
      </w:pPr>
      <w:r>
        <w:rPr>
          <w:sz w:val="23"/>
          <w:szCs w:val="23"/>
        </w:rPr>
        <w:t xml:space="preserve">Закройте нос и рот носовым платком и одеждой, по возможности намоченными. </w:t>
      </w:r>
    </w:p>
    <w:p w:rsidR="00DA5BB2" w:rsidRDefault="00DA5BB2" w:rsidP="00DA5BB2">
      <w:pPr>
        <w:pStyle w:val="Default"/>
        <w:numPr>
          <w:ilvl w:val="0"/>
          <w:numId w:val="12"/>
        </w:numPr>
        <w:rPr>
          <w:sz w:val="23"/>
          <w:szCs w:val="23"/>
        </w:rPr>
      </w:pPr>
      <w:r>
        <w:rPr>
          <w:sz w:val="23"/>
          <w:szCs w:val="23"/>
        </w:rPr>
        <w:t xml:space="preserve">Стучите с целью привлечения внимания спасателей, лучше по трубам. </w:t>
      </w:r>
    </w:p>
    <w:p w:rsidR="00DA5BB2" w:rsidRDefault="00DA5BB2" w:rsidP="00DA5BB2">
      <w:pPr>
        <w:pStyle w:val="Default"/>
        <w:numPr>
          <w:ilvl w:val="0"/>
          <w:numId w:val="12"/>
        </w:numPr>
        <w:rPr>
          <w:sz w:val="23"/>
          <w:szCs w:val="23"/>
        </w:rPr>
      </w:pPr>
      <w:r>
        <w:rPr>
          <w:sz w:val="23"/>
          <w:szCs w:val="23"/>
        </w:rPr>
        <w:t xml:space="preserve">Кричите только тогда, когда услышали голоса спасателей – иначе есть риск задохнуться от пыли. </w:t>
      </w:r>
    </w:p>
    <w:p w:rsidR="00DA5BB2" w:rsidRDefault="00DA5BB2" w:rsidP="00DA5BB2">
      <w:pPr>
        <w:pStyle w:val="Default"/>
        <w:numPr>
          <w:ilvl w:val="0"/>
          <w:numId w:val="12"/>
        </w:numPr>
        <w:rPr>
          <w:sz w:val="23"/>
          <w:szCs w:val="23"/>
        </w:rPr>
      </w:pPr>
      <w:r>
        <w:rPr>
          <w:sz w:val="23"/>
          <w:szCs w:val="23"/>
        </w:rPr>
        <w:t xml:space="preserve">Ни в коем случае не разжигайте огонь. </w:t>
      </w:r>
    </w:p>
    <w:p w:rsidR="00DA5BB2" w:rsidRDefault="00DA5BB2" w:rsidP="00DA5BB2">
      <w:pPr>
        <w:pStyle w:val="Default"/>
        <w:numPr>
          <w:ilvl w:val="0"/>
          <w:numId w:val="12"/>
        </w:numPr>
        <w:rPr>
          <w:sz w:val="23"/>
          <w:szCs w:val="23"/>
        </w:rPr>
      </w:pPr>
      <w:r>
        <w:rPr>
          <w:sz w:val="23"/>
          <w:szCs w:val="23"/>
        </w:rPr>
        <w:t xml:space="preserve">Если у вас есть вода, пейте как можно больше. </w:t>
      </w:r>
    </w:p>
    <w:p w:rsidR="00DA5BB2" w:rsidRDefault="00DA5BB2" w:rsidP="00DA5BB2">
      <w:pPr>
        <w:pStyle w:val="Default"/>
        <w:rPr>
          <w:sz w:val="23"/>
          <w:szCs w:val="23"/>
        </w:rPr>
      </w:pPr>
    </w:p>
    <w:p w:rsidR="00DA5BB2" w:rsidRDefault="00DA5BB2" w:rsidP="00DA5BB2">
      <w:pPr>
        <w:pStyle w:val="Default"/>
        <w:rPr>
          <w:sz w:val="23"/>
          <w:szCs w:val="23"/>
        </w:rPr>
      </w:pPr>
      <w:r>
        <w:rPr>
          <w:b/>
          <w:bCs/>
          <w:sz w:val="23"/>
          <w:szCs w:val="23"/>
        </w:rPr>
        <w:t xml:space="preserve">Поведение при пожаре: </w:t>
      </w:r>
    </w:p>
    <w:p w:rsidR="00DA5BB2" w:rsidRDefault="00DA5BB2" w:rsidP="00DA5BB2">
      <w:pPr>
        <w:pStyle w:val="Default"/>
        <w:numPr>
          <w:ilvl w:val="0"/>
          <w:numId w:val="13"/>
        </w:numPr>
        <w:rPr>
          <w:sz w:val="23"/>
          <w:szCs w:val="23"/>
        </w:rPr>
      </w:pPr>
      <w:r>
        <w:rPr>
          <w:sz w:val="23"/>
          <w:szCs w:val="23"/>
        </w:rPr>
        <w:t xml:space="preserve">Пригнуться как можно ниже, стараясь выбраться из здания как можно быстрее. </w:t>
      </w:r>
    </w:p>
    <w:p w:rsidR="00DA5BB2" w:rsidRDefault="00DA5BB2" w:rsidP="00DA5BB2">
      <w:pPr>
        <w:pStyle w:val="Default"/>
        <w:numPr>
          <w:ilvl w:val="0"/>
          <w:numId w:val="13"/>
        </w:numPr>
        <w:rPr>
          <w:sz w:val="23"/>
          <w:szCs w:val="23"/>
        </w:rPr>
      </w:pPr>
      <w:r>
        <w:rPr>
          <w:sz w:val="23"/>
          <w:szCs w:val="23"/>
        </w:rPr>
        <w:t xml:space="preserve">Обмотать лицо влажными тряпками или одеждой, чтобы дышать через них. </w:t>
      </w:r>
    </w:p>
    <w:p w:rsidR="00DA5BB2" w:rsidRDefault="00DA5BB2" w:rsidP="00DA5BB2">
      <w:pPr>
        <w:pStyle w:val="Default"/>
        <w:numPr>
          <w:ilvl w:val="0"/>
          <w:numId w:val="13"/>
        </w:numPr>
        <w:rPr>
          <w:sz w:val="23"/>
          <w:szCs w:val="23"/>
        </w:rPr>
      </w:pPr>
      <w:r>
        <w:rPr>
          <w:sz w:val="23"/>
          <w:szCs w:val="23"/>
        </w:rPr>
        <w:t xml:space="preserve">Если в здании пожар, а перед вами закрытая дверь, предварительно потрогайте ручку тыльной стороной ладони. Если она не горячая, откройте дверь и проверьте, есть ли в соседнем помещении дым или огонь, после этого проходите. Если ручка двери или сама дверь горячая, никогда не открывайте ее. </w:t>
      </w:r>
    </w:p>
    <w:p w:rsidR="00DA5BB2" w:rsidRDefault="00DA5BB2" w:rsidP="00DA5BB2">
      <w:pPr>
        <w:pStyle w:val="Default"/>
        <w:numPr>
          <w:ilvl w:val="0"/>
          <w:numId w:val="13"/>
        </w:numPr>
        <w:rPr>
          <w:sz w:val="23"/>
          <w:szCs w:val="23"/>
        </w:rPr>
      </w:pPr>
      <w:r>
        <w:rPr>
          <w:sz w:val="23"/>
          <w:szCs w:val="23"/>
        </w:rPr>
        <w:t xml:space="preserve">Если вы не можете выбраться из здания, необходимо подать сигнал спасателям, кричать при этом следует только в крайнем случае, т.к. вы можете задохнуться от дыма. Лучше всего размахивать из окна каким-либо предметом или одеждой. </w:t>
      </w:r>
    </w:p>
    <w:p w:rsidR="00DA5BB2" w:rsidRDefault="00DA5BB2" w:rsidP="00DA5BB2">
      <w:pPr>
        <w:pStyle w:val="Default"/>
        <w:rPr>
          <w:sz w:val="23"/>
          <w:szCs w:val="23"/>
        </w:rPr>
      </w:pPr>
    </w:p>
    <w:p w:rsidR="00DA5BB2" w:rsidRPr="00D46EB7" w:rsidRDefault="00DA5BB2" w:rsidP="00DA5BB2">
      <w:pPr>
        <w:widowControl w:val="0"/>
        <w:shd w:val="clear" w:color="auto" w:fill="FFFFFF"/>
        <w:autoSpaceDE w:val="0"/>
        <w:autoSpaceDN w:val="0"/>
        <w:adjustRightInd w:val="0"/>
        <w:rPr>
          <w:rFonts w:ascii="Times New Roman" w:hAnsi="Times New Roman" w:cs="Times New Roman"/>
          <w:b/>
          <w:sz w:val="24"/>
          <w:szCs w:val="24"/>
        </w:rPr>
      </w:pPr>
      <w:r w:rsidRPr="00D46EB7">
        <w:rPr>
          <w:rFonts w:ascii="Times New Roman" w:hAnsi="Times New Roman" w:cs="Times New Roman"/>
          <w:b/>
          <w:sz w:val="24"/>
          <w:szCs w:val="24"/>
        </w:rPr>
        <w:t xml:space="preserve">4-ый учебный вопрос </w:t>
      </w:r>
      <w:r w:rsidRPr="00D46EB7">
        <w:rPr>
          <w:rFonts w:ascii="Times New Roman" w:hAnsi="Times New Roman" w:cs="Times New Roman"/>
          <w:sz w:val="24"/>
          <w:szCs w:val="24"/>
        </w:rPr>
        <w:t>«Действия при захвате в заложники и при освобождении»</w:t>
      </w:r>
      <w:r>
        <w:rPr>
          <w:rFonts w:ascii="Times New Roman" w:hAnsi="Times New Roman" w:cs="Times New Roman"/>
          <w:sz w:val="24"/>
          <w:szCs w:val="24"/>
        </w:rPr>
        <w:t xml:space="preserve">   </w:t>
      </w:r>
      <w:r w:rsidRPr="004C3D2C">
        <w:rPr>
          <w:rFonts w:ascii="Times New Roman" w:hAnsi="Times New Roman" w:cs="Times New Roman"/>
          <w:b/>
          <w:sz w:val="24"/>
          <w:szCs w:val="24"/>
        </w:rPr>
        <w:t>10</w:t>
      </w:r>
      <w:r>
        <w:rPr>
          <w:rFonts w:ascii="Times New Roman" w:hAnsi="Times New Roman" w:cs="Times New Roman"/>
          <w:sz w:val="24"/>
          <w:szCs w:val="24"/>
        </w:rPr>
        <w:t xml:space="preserve"> </w:t>
      </w:r>
      <w:r w:rsidRPr="00D46EB7">
        <w:rPr>
          <w:rFonts w:ascii="Times New Roman" w:hAnsi="Times New Roman" w:cs="Times New Roman"/>
          <w:b/>
          <w:sz w:val="24"/>
          <w:szCs w:val="24"/>
        </w:rPr>
        <w:t>мин</w:t>
      </w:r>
      <w:r>
        <w:rPr>
          <w:rFonts w:ascii="Times New Roman" w:hAnsi="Times New Roman" w:cs="Times New Roman"/>
          <w:sz w:val="24"/>
          <w:szCs w:val="24"/>
        </w:rPr>
        <w:t>.</w:t>
      </w:r>
    </w:p>
    <w:p w:rsidR="00DA5BB2" w:rsidRPr="00535A13" w:rsidRDefault="00DA5BB2" w:rsidP="00DA5BB2">
      <w:pPr>
        <w:pStyle w:val="a6"/>
        <w:shd w:val="clear" w:color="auto" w:fill="auto"/>
        <w:spacing w:before="0" w:line="240" w:lineRule="auto"/>
        <w:ind w:left="20" w:right="20" w:firstLine="420"/>
        <w:rPr>
          <w:rFonts w:ascii="Times New Roman" w:eastAsia="Times New Roman" w:hAnsi="Times New Roman" w:cs="Times New Roman"/>
          <w:sz w:val="24"/>
          <w:szCs w:val="24"/>
        </w:rPr>
      </w:pPr>
      <w:r w:rsidRPr="00535A13">
        <w:rPr>
          <w:rFonts w:ascii="Times New Roman" w:eastAsia="Times New Roman" w:hAnsi="Times New Roman" w:cs="Times New Roman"/>
          <w:sz w:val="24"/>
          <w:szCs w:val="24"/>
        </w:rPr>
        <w:t>Любой человек по стечению обстоятельств может оказаться заложником у преступников. При этом они могут добиваться достижения политических целей, получения выкупа и т. п. Во всех случаях человеческая жизнь становится предметом торга дня террористов.</w:t>
      </w:r>
    </w:p>
    <w:p w:rsidR="00DA5BB2" w:rsidRPr="00535A13" w:rsidRDefault="00DA5BB2" w:rsidP="00DA5BB2">
      <w:pPr>
        <w:pStyle w:val="a6"/>
        <w:shd w:val="clear" w:color="auto" w:fill="auto"/>
        <w:spacing w:before="0" w:line="240" w:lineRule="auto"/>
        <w:ind w:left="20" w:right="20" w:firstLine="420"/>
        <w:rPr>
          <w:rFonts w:ascii="Times New Roman" w:eastAsia="Times New Roman" w:hAnsi="Times New Roman" w:cs="Times New Roman"/>
          <w:sz w:val="24"/>
          <w:szCs w:val="24"/>
        </w:rPr>
      </w:pPr>
      <w:r w:rsidRPr="00535A13">
        <w:rPr>
          <w:rFonts w:ascii="Times New Roman" w:eastAsia="Times New Roman" w:hAnsi="Times New Roman" w:cs="Times New Roman"/>
          <w:sz w:val="24"/>
          <w:szCs w:val="24"/>
        </w:rPr>
        <w:t>Захват всегда происходит неожиданно. Вместе с тем выполне</w:t>
      </w:r>
      <w:r w:rsidRPr="00535A13">
        <w:rPr>
          <w:rFonts w:ascii="Times New Roman" w:eastAsia="Times New Roman" w:hAnsi="Times New Roman" w:cs="Times New Roman"/>
          <w:sz w:val="24"/>
          <w:szCs w:val="24"/>
        </w:rPr>
        <w:softHyphen/>
        <w:t>ние мер предупредительного характера (ужесточение пропускно</w:t>
      </w:r>
      <w:r w:rsidRPr="00535A13">
        <w:rPr>
          <w:rFonts w:ascii="Times New Roman" w:eastAsia="Times New Roman" w:hAnsi="Times New Roman" w:cs="Times New Roman"/>
          <w:sz w:val="24"/>
          <w:szCs w:val="24"/>
        </w:rPr>
        <w:softHyphen/>
        <w:t>го режима при входе и въезде на территорию объекта, установка систем сигнализации, аудио- и видеозаписи, проведение более тщательного подбора и проверки кадров, организация и прове</w:t>
      </w:r>
      <w:r w:rsidRPr="00535A13">
        <w:rPr>
          <w:rFonts w:ascii="Times New Roman" w:eastAsia="Times New Roman" w:hAnsi="Times New Roman" w:cs="Times New Roman"/>
          <w:sz w:val="24"/>
          <w:szCs w:val="24"/>
        </w:rPr>
        <w:softHyphen/>
        <w:t>дение совместно с сотрудниками правоохранительных органов инструктажей и практических занятий по действиям при чрез</w:t>
      </w:r>
      <w:r w:rsidRPr="00535A13">
        <w:rPr>
          <w:rFonts w:ascii="Times New Roman" w:eastAsia="Times New Roman" w:hAnsi="Times New Roman" w:cs="Times New Roman"/>
          <w:sz w:val="24"/>
          <w:szCs w:val="24"/>
        </w:rPr>
        <w:softHyphen/>
        <w:t>вычайных происшествиях) поможет снизить вероятность захвата людей на объекте.</w:t>
      </w:r>
    </w:p>
    <w:p w:rsidR="00DA5BB2" w:rsidRPr="00535A13" w:rsidRDefault="00DA5BB2" w:rsidP="00DA5BB2">
      <w:pPr>
        <w:pStyle w:val="a6"/>
        <w:shd w:val="clear" w:color="auto" w:fill="auto"/>
        <w:spacing w:before="0" w:line="240" w:lineRule="auto"/>
        <w:ind w:left="20" w:right="20" w:firstLine="420"/>
        <w:rPr>
          <w:rFonts w:ascii="Times New Roman" w:eastAsia="Times New Roman" w:hAnsi="Times New Roman" w:cs="Times New Roman"/>
          <w:sz w:val="24"/>
          <w:szCs w:val="24"/>
        </w:rPr>
      </w:pPr>
      <w:r w:rsidRPr="00535A13">
        <w:rPr>
          <w:rFonts w:ascii="Times New Roman" w:eastAsia="Times New Roman" w:hAnsi="Times New Roman" w:cs="Times New Roman"/>
          <w:sz w:val="24"/>
          <w:szCs w:val="24"/>
        </w:rPr>
        <w:t>Захват граждан может произойти в транспорте, в учреждении, на улице, в квартире. Несмотря на переживаемый ужас, который испытывает каждый, оказавшись во власти террористов, необ</w:t>
      </w:r>
      <w:r w:rsidRPr="00535A13">
        <w:rPr>
          <w:rFonts w:ascii="Times New Roman" w:eastAsia="Times New Roman" w:hAnsi="Times New Roman" w:cs="Times New Roman"/>
          <w:sz w:val="24"/>
          <w:szCs w:val="24"/>
        </w:rPr>
        <w:softHyphen/>
        <w:t>ходимо взять себя в руки и нейтрализовать любые истерические выходки всех товарищей по несчастью.</w:t>
      </w:r>
    </w:p>
    <w:p w:rsidR="00DA5BB2" w:rsidRPr="00535A13" w:rsidRDefault="00DA5BB2" w:rsidP="00DA5BB2">
      <w:pPr>
        <w:pStyle w:val="a6"/>
        <w:shd w:val="clear" w:color="auto" w:fill="auto"/>
        <w:spacing w:before="0" w:line="240" w:lineRule="auto"/>
        <w:ind w:left="20" w:right="20" w:firstLine="420"/>
        <w:rPr>
          <w:rFonts w:ascii="Times New Roman" w:eastAsia="Times New Roman" w:hAnsi="Times New Roman" w:cs="Times New Roman"/>
          <w:sz w:val="24"/>
          <w:szCs w:val="24"/>
        </w:rPr>
      </w:pPr>
      <w:r w:rsidRPr="00535A13">
        <w:rPr>
          <w:rFonts w:ascii="Times New Roman" w:eastAsia="Times New Roman" w:hAnsi="Times New Roman" w:cs="Times New Roman"/>
          <w:sz w:val="24"/>
          <w:szCs w:val="24"/>
        </w:rPr>
        <w:t>Террористы в первый момент сами находятся в стадии пре</w:t>
      </w:r>
      <w:r w:rsidRPr="00535A13">
        <w:rPr>
          <w:rFonts w:ascii="Times New Roman" w:eastAsia="Times New Roman" w:hAnsi="Times New Roman" w:cs="Times New Roman"/>
          <w:sz w:val="24"/>
          <w:szCs w:val="24"/>
        </w:rPr>
        <w:softHyphen/>
        <w:t>дельного возбуждения и напряжения. Поэтому вначале их пове</w:t>
      </w:r>
      <w:r w:rsidRPr="00535A13">
        <w:rPr>
          <w:rFonts w:ascii="Times New Roman" w:eastAsia="Times New Roman" w:hAnsi="Times New Roman" w:cs="Times New Roman"/>
          <w:sz w:val="24"/>
          <w:szCs w:val="24"/>
        </w:rPr>
        <w:softHyphen/>
        <w:t>дение излишне жестокое и агрессивное, а паника среди заложни</w:t>
      </w:r>
      <w:r w:rsidRPr="00535A13">
        <w:rPr>
          <w:rFonts w:ascii="Times New Roman" w:eastAsia="Times New Roman" w:hAnsi="Times New Roman" w:cs="Times New Roman"/>
          <w:sz w:val="24"/>
          <w:szCs w:val="24"/>
        </w:rPr>
        <w:softHyphen/>
        <w:t>ков расценивается как неповиновение и выход ситуации из-под контроля. Дело сразу может принять трагический оборот. А после первой же пролитой крови для террористов становится весьма сомнительным согласие властей выполнить их требования.</w:t>
      </w:r>
    </w:p>
    <w:p w:rsidR="00DA5BB2" w:rsidRPr="00535A13" w:rsidRDefault="00DA5BB2" w:rsidP="00DA5BB2">
      <w:pPr>
        <w:pStyle w:val="a6"/>
        <w:shd w:val="clear" w:color="auto" w:fill="auto"/>
        <w:tabs>
          <w:tab w:val="left" w:pos="614"/>
        </w:tabs>
        <w:spacing w:before="0" w:line="240" w:lineRule="auto"/>
        <w:ind w:left="20" w:right="20"/>
        <w:rPr>
          <w:rFonts w:ascii="Times New Roman" w:eastAsia="Times New Roman" w:hAnsi="Times New Roman" w:cs="Times New Roman"/>
          <w:sz w:val="24"/>
          <w:szCs w:val="24"/>
        </w:rPr>
      </w:pPr>
    </w:p>
    <w:p w:rsidR="00DA5BB2" w:rsidRPr="00535A13" w:rsidRDefault="00DA5BB2" w:rsidP="00DA5BB2">
      <w:pPr>
        <w:jc w:val="both"/>
        <w:rPr>
          <w:rFonts w:ascii="Times New Roman" w:eastAsia="Times New Roman" w:hAnsi="Times New Roman" w:cs="Times New Roman"/>
          <w:b/>
          <w:bCs/>
          <w:sz w:val="24"/>
          <w:szCs w:val="24"/>
        </w:rPr>
      </w:pPr>
      <w:r w:rsidRPr="00535A13">
        <w:rPr>
          <w:rFonts w:ascii="Times New Roman" w:eastAsia="Times New Roman" w:hAnsi="Times New Roman" w:cs="Times New Roman"/>
          <w:b/>
          <w:bCs/>
          <w:sz w:val="24"/>
          <w:szCs w:val="24"/>
        </w:rPr>
        <w:lastRenderedPageBreak/>
        <w:t>Действия сотрудников при захвате в заложники</w:t>
      </w:r>
    </w:p>
    <w:p w:rsidR="00DA5BB2" w:rsidRPr="00535A13" w:rsidRDefault="00DA5BB2" w:rsidP="00DA5BB2">
      <w:pPr>
        <w:pStyle w:val="a7"/>
        <w:spacing w:before="0" w:beforeAutospacing="0" w:after="0" w:afterAutospacing="0"/>
        <w:ind w:firstLine="709"/>
        <w:jc w:val="both"/>
      </w:pPr>
      <w:r w:rsidRPr="00535A13">
        <w:t>В ситуации, когда проявились признаки угрозы захвата заложников, постарайтесь избежать попадания в их число. Немедленно покиньте опасную зону или спрячьтесь. Спрятавшись, дождитесь ухода террористов и при первой возможности покиньте убежище и удалитесь.</w:t>
      </w:r>
    </w:p>
    <w:p w:rsidR="00DA5BB2" w:rsidRPr="00535A13" w:rsidRDefault="00DA5BB2" w:rsidP="00DA5BB2">
      <w:pPr>
        <w:pStyle w:val="a7"/>
        <w:spacing w:before="0" w:beforeAutospacing="0" w:after="0" w:afterAutospacing="0"/>
        <w:ind w:firstLine="709"/>
        <w:jc w:val="both"/>
      </w:pPr>
      <w:r w:rsidRPr="00535A13">
        <w:t>Исключением являются ситуации, когда Вы оказались в поле зрения террористов или высока вероятность встречи с ними.</w:t>
      </w:r>
    </w:p>
    <w:p w:rsidR="00DA5BB2" w:rsidRPr="00535A13" w:rsidRDefault="00DA5BB2" w:rsidP="00DA5BB2">
      <w:pPr>
        <w:pStyle w:val="a7"/>
        <w:spacing w:before="0" w:beforeAutospacing="0" w:after="0" w:afterAutospacing="0"/>
        <w:ind w:firstLine="709"/>
        <w:jc w:val="both"/>
      </w:pPr>
      <w:r w:rsidRPr="00535A13">
        <w:t>Заметив направляющуюся к вам вооруженную или подозрительную группу людей, немедленно бегите.</w:t>
      </w:r>
    </w:p>
    <w:p w:rsidR="00DA5BB2" w:rsidRPr="00535A13" w:rsidRDefault="00DA5BB2" w:rsidP="00DA5BB2">
      <w:pPr>
        <w:pStyle w:val="a7"/>
        <w:spacing w:before="0" w:beforeAutospacing="0" w:after="0" w:afterAutospacing="0"/>
        <w:ind w:firstLine="709"/>
        <w:jc w:val="both"/>
      </w:pPr>
      <w:r w:rsidRPr="00535A13">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DA5BB2" w:rsidRDefault="00DA5BB2" w:rsidP="00DA5BB2">
      <w:pPr>
        <w:pStyle w:val="a6"/>
        <w:shd w:val="clear" w:color="auto" w:fill="auto"/>
        <w:spacing w:before="0" w:line="240" w:lineRule="auto"/>
        <w:ind w:left="20" w:right="20" w:firstLine="420"/>
        <w:rPr>
          <w:rFonts w:ascii="Times New Roman" w:eastAsia="Times New Roman" w:hAnsi="Times New Roman" w:cs="Times New Roman"/>
          <w:sz w:val="24"/>
          <w:szCs w:val="24"/>
        </w:rPr>
      </w:pPr>
    </w:p>
    <w:p w:rsidR="00DA5BB2" w:rsidRPr="00535A13" w:rsidRDefault="00DA5BB2" w:rsidP="00DA5BB2">
      <w:pPr>
        <w:pStyle w:val="a6"/>
        <w:shd w:val="clear" w:color="auto" w:fill="auto"/>
        <w:spacing w:before="0" w:line="240" w:lineRule="auto"/>
        <w:ind w:left="20" w:right="20" w:firstLine="420"/>
        <w:rPr>
          <w:rFonts w:ascii="Times New Roman" w:eastAsia="Times New Roman" w:hAnsi="Times New Roman" w:cs="Times New Roman"/>
          <w:sz w:val="24"/>
          <w:szCs w:val="24"/>
        </w:rPr>
      </w:pPr>
      <w:r w:rsidRPr="00BC1E89">
        <w:rPr>
          <w:rFonts w:ascii="Times New Roman" w:eastAsia="Times New Roman" w:hAnsi="Times New Roman" w:cs="Times New Roman"/>
          <w:b/>
          <w:sz w:val="24"/>
          <w:szCs w:val="24"/>
        </w:rPr>
        <w:t>Если вы оказались заложником</w:t>
      </w:r>
      <w:r w:rsidRPr="00535A13">
        <w:rPr>
          <w:rFonts w:ascii="Times New Roman" w:eastAsia="Times New Roman" w:hAnsi="Times New Roman" w:cs="Times New Roman"/>
          <w:sz w:val="24"/>
          <w:szCs w:val="24"/>
        </w:rPr>
        <w:t>, рекомендуется придержи</w:t>
      </w:r>
      <w:r w:rsidRPr="00535A13">
        <w:rPr>
          <w:rFonts w:ascii="Times New Roman" w:eastAsia="Times New Roman" w:hAnsi="Times New Roman" w:cs="Times New Roman"/>
          <w:sz w:val="24"/>
          <w:szCs w:val="24"/>
        </w:rPr>
        <w:softHyphen/>
        <w:t>ваться следующих правил поведения:</w:t>
      </w:r>
    </w:p>
    <w:p w:rsidR="00DA5BB2" w:rsidRPr="00535A13" w:rsidRDefault="00DA5BB2" w:rsidP="00DA5BB2">
      <w:pPr>
        <w:pStyle w:val="a6"/>
        <w:numPr>
          <w:ilvl w:val="0"/>
          <w:numId w:val="7"/>
        </w:numPr>
        <w:shd w:val="clear" w:color="auto" w:fill="auto"/>
        <w:tabs>
          <w:tab w:val="left" w:pos="614"/>
        </w:tabs>
        <w:spacing w:before="0" w:line="240" w:lineRule="auto"/>
        <w:ind w:left="20" w:right="20" w:firstLine="420"/>
        <w:rPr>
          <w:rFonts w:ascii="Times New Roman" w:eastAsia="Times New Roman" w:hAnsi="Times New Roman" w:cs="Times New Roman"/>
          <w:sz w:val="24"/>
          <w:szCs w:val="24"/>
        </w:rPr>
      </w:pPr>
      <w:r w:rsidRPr="00535A13">
        <w:rPr>
          <w:rFonts w:ascii="Times New Roman" w:eastAsia="Times New Roman" w:hAnsi="Times New Roman" w:cs="Times New Roman"/>
          <w:sz w:val="24"/>
          <w:szCs w:val="24"/>
        </w:rPr>
        <w:t>не допускайте действий, которые могут спровоцировать нападающих к применению оружия и привести к человеческим жертвам;</w:t>
      </w:r>
    </w:p>
    <w:p w:rsidR="00DA5BB2" w:rsidRPr="00535A13" w:rsidRDefault="00DA5BB2" w:rsidP="00DA5BB2">
      <w:pPr>
        <w:pStyle w:val="a6"/>
        <w:numPr>
          <w:ilvl w:val="0"/>
          <w:numId w:val="7"/>
        </w:numPr>
        <w:shd w:val="clear" w:color="auto" w:fill="auto"/>
        <w:tabs>
          <w:tab w:val="left" w:pos="609"/>
        </w:tabs>
        <w:spacing w:before="0" w:line="240" w:lineRule="auto"/>
        <w:ind w:left="20" w:right="20" w:firstLine="420"/>
        <w:rPr>
          <w:rFonts w:ascii="Times New Roman" w:eastAsia="Times New Roman" w:hAnsi="Times New Roman" w:cs="Times New Roman"/>
          <w:sz w:val="24"/>
          <w:szCs w:val="24"/>
        </w:rPr>
      </w:pPr>
      <w:r w:rsidRPr="00535A13">
        <w:rPr>
          <w:rFonts w:ascii="Times New Roman" w:eastAsia="Times New Roman" w:hAnsi="Times New Roman" w:cs="Times New Roman"/>
          <w:sz w:val="24"/>
          <w:szCs w:val="24"/>
        </w:rPr>
        <w:t>переносите лишения, оскорбления и унижения, не смотри</w:t>
      </w:r>
      <w:r w:rsidRPr="00535A13">
        <w:rPr>
          <w:rFonts w:ascii="Times New Roman" w:eastAsia="Times New Roman" w:hAnsi="Times New Roman" w:cs="Times New Roman"/>
          <w:sz w:val="24"/>
          <w:szCs w:val="24"/>
        </w:rPr>
        <w:softHyphen/>
        <w:t>те в глаза преступникам, не ведите себя вызывающе;</w:t>
      </w:r>
    </w:p>
    <w:p w:rsidR="00DA5BB2" w:rsidRPr="00535A13" w:rsidRDefault="00DA5BB2" w:rsidP="00DA5BB2">
      <w:pPr>
        <w:pStyle w:val="a6"/>
        <w:numPr>
          <w:ilvl w:val="0"/>
          <w:numId w:val="7"/>
        </w:numPr>
        <w:shd w:val="clear" w:color="auto" w:fill="auto"/>
        <w:tabs>
          <w:tab w:val="left" w:pos="614"/>
        </w:tabs>
        <w:spacing w:before="0" w:line="240" w:lineRule="auto"/>
        <w:ind w:left="20" w:right="20" w:firstLine="420"/>
        <w:rPr>
          <w:rFonts w:ascii="Times New Roman" w:eastAsia="Times New Roman" w:hAnsi="Times New Roman" w:cs="Times New Roman"/>
          <w:sz w:val="24"/>
          <w:szCs w:val="24"/>
        </w:rPr>
      </w:pPr>
      <w:r w:rsidRPr="00535A13">
        <w:rPr>
          <w:rFonts w:ascii="Times New Roman" w:eastAsia="Times New Roman" w:hAnsi="Times New Roman" w:cs="Times New Roman"/>
          <w:sz w:val="24"/>
          <w:szCs w:val="24"/>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 и паники;</w:t>
      </w:r>
    </w:p>
    <w:p w:rsidR="00DA5BB2" w:rsidRPr="00535A13" w:rsidRDefault="00DA5BB2" w:rsidP="00DA5BB2">
      <w:pPr>
        <w:pStyle w:val="a6"/>
        <w:numPr>
          <w:ilvl w:val="0"/>
          <w:numId w:val="7"/>
        </w:numPr>
        <w:shd w:val="clear" w:color="auto" w:fill="auto"/>
        <w:tabs>
          <w:tab w:val="left" w:pos="614"/>
        </w:tabs>
        <w:spacing w:before="0" w:line="240" w:lineRule="auto"/>
        <w:ind w:left="20" w:right="20" w:firstLine="420"/>
        <w:rPr>
          <w:rFonts w:ascii="Times New Roman" w:eastAsia="Times New Roman" w:hAnsi="Times New Roman" w:cs="Times New Roman"/>
          <w:sz w:val="24"/>
          <w:szCs w:val="24"/>
        </w:rPr>
      </w:pPr>
      <w:r w:rsidRPr="00535A13">
        <w:rPr>
          <w:rFonts w:ascii="Times New Roman" w:eastAsia="Times New Roman" w:hAnsi="Times New Roman" w:cs="Times New Roman"/>
          <w:sz w:val="24"/>
          <w:szCs w:val="24"/>
        </w:rPr>
        <w:t>на совершение любых действий (сесть, встать, пить, схо</w:t>
      </w:r>
      <w:r w:rsidRPr="00535A13">
        <w:rPr>
          <w:rFonts w:ascii="Times New Roman" w:eastAsia="Times New Roman" w:hAnsi="Times New Roman" w:cs="Times New Roman"/>
          <w:sz w:val="24"/>
          <w:szCs w:val="24"/>
        </w:rPr>
        <w:softHyphen/>
        <w:t>дить в туалет) спрашивайте разрешение;</w:t>
      </w:r>
    </w:p>
    <w:p w:rsidR="00DA5BB2" w:rsidRPr="00535A13" w:rsidRDefault="00DA5BB2" w:rsidP="00DA5BB2">
      <w:pPr>
        <w:pStyle w:val="a6"/>
        <w:numPr>
          <w:ilvl w:val="0"/>
          <w:numId w:val="7"/>
        </w:numPr>
        <w:shd w:val="clear" w:color="auto" w:fill="auto"/>
        <w:tabs>
          <w:tab w:val="left" w:pos="614"/>
        </w:tabs>
        <w:spacing w:before="0" w:line="240" w:lineRule="auto"/>
        <w:ind w:left="20" w:right="20" w:firstLine="420"/>
        <w:rPr>
          <w:rFonts w:ascii="Times New Roman" w:eastAsia="Times New Roman" w:hAnsi="Times New Roman" w:cs="Times New Roman"/>
          <w:sz w:val="24"/>
          <w:szCs w:val="24"/>
        </w:rPr>
      </w:pPr>
      <w:r w:rsidRPr="00535A13">
        <w:rPr>
          <w:rFonts w:ascii="Times New Roman" w:eastAsia="Times New Roman" w:hAnsi="Times New Roman" w:cs="Times New Roman"/>
          <w:sz w:val="24"/>
          <w:szCs w:val="24"/>
        </w:rPr>
        <w:t>если вы ранены, постарайтесь не двигаться, этим вы сокра</w:t>
      </w:r>
      <w:r w:rsidRPr="00535A13">
        <w:rPr>
          <w:rFonts w:ascii="Times New Roman" w:eastAsia="Times New Roman" w:hAnsi="Times New Roman" w:cs="Times New Roman"/>
          <w:sz w:val="24"/>
          <w:szCs w:val="24"/>
        </w:rPr>
        <w:softHyphen/>
        <w:t>тите потерю крови.</w:t>
      </w:r>
    </w:p>
    <w:p w:rsidR="00DA5BB2" w:rsidRPr="00535A13" w:rsidRDefault="00DA5BB2" w:rsidP="00DA5BB2">
      <w:pPr>
        <w:pStyle w:val="a6"/>
        <w:shd w:val="clear" w:color="auto" w:fill="auto"/>
        <w:spacing w:before="0" w:line="240" w:lineRule="auto"/>
        <w:ind w:left="20" w:firstLine="420"/>
        <w:rPr>
          <w:rFonts w:ascii="Times New Roman" w:eastAsia="Times New Roman" w:hAnsi="Times New Roman" w:cs="Times New Roman"/>
          <w:sz w:val="24"/>
          <w:szCs w:val="24"/>
        </w:rPr>
      </w:pPr>
      <w:r w:rsidRPr="00535A13">
        <w:rPr>
          <w:rFonts w:ascii="Times New Roman" w:eastAsia="Times New Roman" w:hAnsi="Times New Roman" w:cs="Times New Roman"/>
          <w:sz w:val="24"/>
          <w:szCs w:val="24"/>
        </w:rPr>
        <w:t>Помните: ваша цель остаться в живых.</w:t>
      </w:r>
    </w:p>
    <w:p w:rsidR="00DA5BB2" w:rsidRPr="00535A13" w:rsidRDefault="00DA5BB2" w:rsidP="00DA5BB2">
      <w:pPr>
        <w:pStyle w:val="a6"/>
        <w:shd w:val="clear" w:color="auto" w:fill="auto"/>
        <w:spacing w:before="0" w:line="240" w:lineRule="auto"/>
        <w:ind w:left="20" w:right="20" w:firstLine="420"/>
        <w:rPr>
          <w:rFonts w:ascii="Times New Roman" w:eastAsia="Times New Roman" w:hAnsi="Times New Roman" w:cs="Times New Roman"/>
          <w:sz w:val="24"/>
          <w:szCs w:val="24"/>
        </w:rPr>
      </w:pPr>
      <w:r w:rsidRPr="00535A13">
        <w:rPr>
          <w:rFonts w:ascii="Times New Roman" w:eastAsia="Times New Roman" w:hAnsi="Times New Roman" w:cs="Times New Roman"/>
          <w:sz w:val="24"/>
          <w:szCs w:val="24"/>
        </w:rPr>
        <w:t>Будьте внимательны, постарайтесь запомнить приметы пре</w:t>
      </w:r>
      <w:r w:rsidRPr="00535A13">
        <w:rPr>
          <w:rFonts w:ascii="Times New Roman" w:eastAsia="Times New Roman" w:hAnsi="Times New Roman" w:cs="Times New Roman"/>
          <w:sz w:val="24"/>
          <w:szCs w:val="24"/>
        </w:rPr>
        <w:softHyphen/>
        <w:t>ступников, отличительные черты их лиц, одежду, имена, клички, возможные шрамы и татуировки, особенности речи и манеры по</w:t>
      </w:r>
      <w:r w:rsidRPr="00535A13">
        <w:rPr>
          <w:rFonts w:ascii="Times New Roman" w:eastAsia="Times New Roman" w:hAnsi="Times New Roman" w:cs="Times New Roman"/>
          <w:sz w:val="24"/>
          <w:szCs w:val="24"/>
        </w:rPr>
        <w:softHyphen/>
        <w:t>ведения, тематику разговоров и т. д.</w:t>
      </w:r>
    </w:p>
    <w:p w:rsidR="00DA5BB2" w:rsidRPr="00535A13" w:rsidRDefault="00DA5BB2" w:rsidP="00DA5BB2">
      <w:pPr>
        <w:pStyle w:val="a6"/>
        <w:shd w:val="clear" w:color="auto" w:fill="auto"/>
        <w:spacing w:before="0" w:line="240" w:lineRule="auto"/>
        <w:ind w:left="20" w:right="20" w:firstLine="420"/>
        <w:rPr>
          <w:rFonts w:ascii="Times New Roman" w:eastAsia="Times New Roman" w:hAnsi="Times New Roman" w:cs="Times New Roman"/>
          <w:sz w:val="24"/>
          <w:szCs w:val="24"/>
        </w:rPr>
      </w:pPr>
      <w:r w:rsidRPr="00535A13">
        <w:rPr>
          <w:rFonts w:ascii="Times New Roman" w:eastAsia="Times New Roman" w:hAnsi="Times New Roman" w:cs="Times New Roman"/>
          <w:sz w:val="24"/>
          <w:szCs w:val="24"/>
        </w:rPr>
        <w:t>Исходите из того, что получив сообщение о вашем захвате, спецслужбы уже начали действовать и предпримут все необходи</w:t>
      </w:r>
      <w:r w:rsidRPr="00535A13">
        <w:rPr>
          <w:rFonts w:ascii="Times New Roman" w:eastAsia="Times New Roman" w:hAnsi="Times New Roman" w:cs="Times New Roman"/>
          <w:sz w:val="24"/>
          <w:szCs w:val="24"/>
        </w:rPr>
        <w:softHyphen/>
        <w:t>мое для вашего освобождения.</w:t>
      </w:r>
    </w:p>
    <w:p w:rsidR="00DA5BB2" w:rsidRPr="00BC1E89" w:rsidRDefault="00DA5BB2" w:rsidP="00DA5BB2">
      <w:pPr>
        <w:pStyle w:val="a6"/>
        <w:numPr>
          <w:ilvl w:val="0"/>
          <w:numId w:val="7"/>
        </w:numPr>
        <w:shd w:val="clear" w:color="auto" w:fill="auto"/>
        <w:tabs>
          <w:tab w:val="left" w:pos="614"/>
        </w:tabs>
        <w:spacing w:before="0" w:line="240" w:lineRule="auto"/>
        <w:ind w:left="20" w:right="20" w:firstLine="420"/>
        <w:rPr>
          <w:rFonts w:ascii="Times New Roman" w:eastAsia="Times New Roman" w:hAnsi="Times New Roman" w:cs="Times New Roman"/>
          <w:sz w:val="24"/>
          <w:szCs w:val="24"/>
        </w:rPr>
      </w:pPr>
      <w:r w:rsidRPr="00BC1E89">
        <w:rPr>
          <w:rFonts w:ascii="Times New Roman" w:eastAsia="Times New Roman" w:hAnsi="Times New Roman" w:cs="Times New Roman"/>
          <w:sz w:val="24"/>
          <w:szCs w:val="24"/>
        </w:rPr>
        <w:t>. Если вы оказались свидетелем захвата заложников, необ</w:t>
      </w:r>
      <w:r w:rsidRPr="00BC1E89">
        <w:rPr>
          <w:rFonts w:ascii="Times New Roman" w:eastAsia="Times New Roman" w:hAnsi="Times New Roman" w:cs="Times New Roman"/>
          <w:sz w:val="24"/>
          <w:szCs w:val="24"/>
        </w:rPr>
        <w:softHyphen/>
        <w:t>ходимо:</w:t>
      </w:r>
    </w:p>
    <w:p w:rsidR="00DA5BB2" w:rsidRDefault="00DA5BB2" w:rsidP="00DA5BB2">
      <w:pPr>
        <w:pStyle w:val="a6"/>
        <w:numPr>
          <w:ilvl w:val="0"/>
          <w:numId w:val="7"/>
        </w:numPr>
        <w:shd w:val="clear" w:color="auto" w:fill="auto"/>
        <w:tabs>
          <w:tab w:val="left" w:pos="609"/>
        </w:tabs>
        <w:spacing w:before="0" w:line="240" w:lineRule="auto"/>
        <w:ind w:left="20" w:right="20" w:firstLine="420"/>
        <w:rPr>
          <w:rFonts w:ascii="Times New Roman" w:eastAsia="Times New Roman" w:hAnsi="Times New Roman" w:cs="Times New Roman"/>
          <w:sz w:val="24"/>
          <w:szCs w:val="24"/>
        </w:rPr>
      </w:pPr>
      <w:r w:rsidRPr="00535A13">
        <w:rPr>
          <w:rFonts w:ascii="Times New Roman" w:eastAsia="Times New Roman" w:hAnsi="Times New Roman" w:cs="Times New Roman"/>
          <w:sz w:val="24"/>
          <w:szCs w:val="24"/>
        </w:rPr>
        <w:t>не вступать в переговоры с террористами по собственной инициативе;</w:t>
      </w:r>
    </w:p>
    <w:p w:rsidR="00DA5BB2" w:rsidRPr="00535A13" w:rsidRDefault="00DA5BB2" w:rsidP="00DA5BB2">
      <w:pPr>
        <w:pStyle w:val="a6"/>
        <w:numPr>
          <w:ilvl w:val="0"/>
          <w:numId w:val="7"/>
        </w:numPr>
        <w:shd w:val="clear" w:color="auto" w:fill="auto"/>
        <w:tabs>
          <w:tab w:val="left" w:pos="609"/>
        </w:tabs>
        <w:spacing w:before="0" w:line="240" w:lineRule="auto"/>
        <w:ind w:left="20" w:right="20" w:firstLine="420"/>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Pr="00535A13">
        <w:rPr>
          <w:rFonts w:ascii="Times New Roman" w:eastAsia="Times New Roman" w:hAnsi="Times New Roman" w:cs="Times New Roman"/>
          <w:sz w:val="24"/>
          <w:szCs w:val="24"/>
        </w:rPr>
        <w:t>удьте готовы к применению террористами повязок на глаза, кляпов, наручников или веревок.</w:t>
      </w:r>
    </w:p>
    <w:p w:rsidR="00DA5BB2" w:rsidRPr="00535A13" w:rsidRDefault="00DA5BB2" w:rsidP="00DA5BB2">
      <w:pPr>
        <w:pStyle w:val="a6"/>
        <w:numPr>
          <w:ilvl w:val="0"/>
          <w:numId w:val="7"/>
        </w:numPr>
        <w:shd w:val="clear" w:color="auto" w:fill="auto"/>
        <w:tabs>
          <w:tab w:val="left" w:pos="614"/>
        </w:tabs>
        <w:spacing w:before="0" w:line="240" w:lineRule="auto"/>
        <w:ind w:left="20" w:right="20" w:firstLine="420"/>
        <w:rPr>
          <w:rFonts w:ascii="Times New Roman" w:eastAsia="Times New Roman" w:hAnsi="Times New Roman" w:cs="Times New Roman"/>
          <w:sz w:val="24"/>
          <w:szCs w:val="24"/>
        </w:rPr>
      </w:pPr>
      <w:r w:rsidRPr="00535A13">
        <w:rPr>
          <w:rFonts w:ascii="Times New Roman" w:eastAsia="Times New Roman" w:hAnsi="Times New Roman" w:cs="Times New Roman"/>
          <w:sz w:val="24"/>
          <w:szCs w:val="24"/>
        </w:rPr>
        <w:t>при необходимости выполнять требования преступников, если это не связано с причинением ущерба жизни и здоровью людей, не противоречить преступникам, не рисковать жизнью окружающих и своей собственной;</w:t>
      </w:r>
    </w:p>
    <w:p w:rsidR="00DA5BB2" w:rsidRDefault="00DA5BB2" w:rsidP="00DA5BB2">
      <w:pPr>
        <w:pStyle w:val="a6"/>
        <w:numPr>
          <w:ilvl w:val="0"/>
          <w:numId w:val="7"/>
        </w:numPr>
        <w:shd w:val="clear" w:color="auto" w:fill="auto"/>
        <w:tabs>
          <w:tab w:val="left" w:pos="614"/>
        </w:tabs>
        <w:spacing w:before="0" w:line="240" w:lineRule="auto"/>
        <w:ind w:left="20" w:right="20" w:firstLine="420"/>
        <w:rPr>
          <w:rFonts w:ascii="Times New Roman" w:eastAsia="Times New Roman" w:hAnsi="Times New Roman" w:cs="Times New Roman"/>
          <w:sz w:val="24"/>
          <w:szCs w:val="24"/>
        </w:rPr>
      </w:pPr>
      <w:r w:rsidRPr="00535A13">
        <w:rPr>
          <w:rFonts w:ascii="Times New Roman" w:eastAsia="Times New Roman" w:hAnsi="Times New Roman" w:cs="Times New Roman"/>
          <w:sz w:val="24"/>
          <w:szCs w:val="24"/>
        </w:rPr>
        <w:t>не допускать действий, которые могут спровоцировать нападающих к применению оружия и привести к человеческим жертвам.</w:t>
      </w:r>
    </w:p>
    <w:p w:rsidR="00DA5BB2" w:rsidRDefault="00DA5BB2" w:rsidP="00DA5BB2">
      <w:pPr>
        <w:pStyle w:val="a6"/>
        <w:numPr>
          <w:ilvl w:val="0"/>
          <w:numId w:val="7"/>
        </w:numPr>
        <w:shd w:val="clear" w:color="auto" w:fill="auto"/>
        <w:tabs>
          <w:tab w:val="left" w:pos="614"/>
        </w:tabs>
        <w:spacing w:before="0" w:line="240" w:lineRule="auto"/>
        <w:ind w:left="20" w:right="20" w:firstLine="420"/>
        <w:rPr>
          <w:rFonts w:ascii="Times New Roman" w:eastAsia="Times New Roman" w:hAnsi="Times New Roman" w:cs="Times New Roman"/>
          <w:sz w:val="24"/>
          <w:szCs w:val="24"/>
        </w:rPr>
      </w:pPr>
      <w:r w:rsidRPr="00E96062">
        <w:rPr>
          <w:rFonts w:ascii="Times New Roman" w:eastAsia="Times New Roman" w:hAnsi="Times New Roman" w:cs="Times New Roman"/>
          <w:sz w:val="24"/>
          <w:szCs w:val="24"/>
        </w:rPr>
        <w:t xml:space="preserve">переносите лишения, оскорбления и унижения, не смотрите преступникам в глаза (для нервного человека это сигнал к агрессии), не ведите себя вызывающе; </w:t>
      </w:r>
    </w:p>
    <w:p w:rsidR="00DA5BB2" w:rsidRDefault="00DA5BB2" w:rsidP="00DA5BB2">
      <w:pPr>
        <w:pStyle w:val="a6"/>
        <w:numPr>
          <w:ilvl w:val="0"/>
          <w:numId w:val="7"/>
        </w:numPr>
        <w:shd w:val="clear" w:color="auto" w:fill="auto"/>
        <w:tabs>
          <w:tab w:val="left" w:pos="614"/>
        </w:tabs>
        <w:spacing w:before="0" w:line="240" w:lineRule="auto"/>
        <w:ind w:left="20" w:right="20" w:firstLine="420"/>
        <w:rPr>
          <w:rFonts w:ascii="Times New Roman" w:eastAsia="Times New Roman" w:hAnsi="Times New Roman" w:cs="Times New Roman"/>
          <w:sz w:val="24"/>
          <w:szCs w:val="24"/>
        </w:rPr>
      </w:pPr>
      <w:r w:rsidRPr="00E96062">
        <w:rPr>
          <w:rFonts w:ascii="Times New Roman" w:eastAsia="Times New Roman" w:hAnsi="Times New Roman" w:cs="Times New Roman"/>
          <w:sz w:val="24"/>
          <w:szCs w:val="24"/>
        </w:rPr>
        <w:t xml:space="preserve">не пытайтесь оказывать сопротивление, не проявляйте ненужного героизма, пытаясь разоружить бандита или прорваться к выходу или окну; </w:t>
      </w:r>
    </w:p>
    <w:p w:rsidR="00DA5BB2" w:rsidRDefault="00DA5BB2" w:rsidP="00DA5BB2">
      <w:pPr>
        <w:pStyle w:val="a6"/>
        <w:numPr>
          <w:ilvl w:val="0"/>
          <w:numId w:val="7"/>
        </w:numPr>
        <w:shd w:val="clear" w:color="auto" w:fill="auto"/>
        <w:tabs>
          <w:tab w:val="left" w:pos="614"/>
        </w:tabs>
        <w:spacing w:before="0" w:line="240" w:lineRule="auto"/>
        <w:ind w:left="20" w:right="20" w:firstLine="420"/>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r w:rsidRPr="00E96062">
        <w:rPr>
          <w:rFonts w:ascii="Times New Roman" w:eastAsia="Times New Roman" w:hAnsi="Times New Roman" w:cs="Times New Roman"/>
          <w:sz w:val="24"/>
          <w:szCs w:val="24"/>
        </w:rPr>
        <w:t xml:space="preserve">сли вас заставляют выйти из помещения, говоря, что вы взяты в заложники, не сопротивляйтесь; </w:t>
      </w:r>
    </w:p>
    <w:p w:rsidR="00DA5BB2" w:rsidRDefault="00DA5BB2" w:rsidP="00DA5BB2">
      <w:pPr>
        <w:pStyle w:val="a6"/>
        <w:numPr>
          <w:ilvl w:val="0"/>
          <w:numId w:val="7"/>
        </w:numPr>
        <w:shd w:val="clear" w:color="auto" w:fill="auto"/>
        <w:tabs>
          <w:tab w:val="left" w:pos="614"/>
        </w:tabs>
        <w:spacing w:before="0" w:line="240" w:lineRule="auto"/>
        <w:ind w:left="20" w:right="20" w:firstLine="420"/>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r w:rsidRPr="00E96062">
        <w:rPr>
          <w:rFonts w:ascii="Times New Roman" w:eastAsia="Times New Roman" w:hAnsi="Times New Roman" w:cs="Times New Roman"/>
          <w:sz w:val="24"/>
          <w:szCs w:val="24"/>
        </w:rPr>
        <w:t>сли с вами находятся дети, найдите для них безопасное место, постарайтесь закрыть их от случайных пуль, по возможности находитесь рядом с ними;</w:t>
      </w:r>
    </w:p>
    <w:p w:rsidR="00DA5BB2" w:rsidRDefault="00DA5BB2" w:rsidP="00DA5BB2">
      <w:pPr>
        <w:pStyle w:val="a6"/>
        <w:numPr>
          <w:ilvl w:val="0"/>
          <w:numId w:val="7"/>
        </w:numPr>
        <w:shd w:val="clear" w:color="auto" w:fill="auto"/>
        <w:tabs>
          <w:tab w:val="left" w:pos="614"/>
        </w:tabs>
        <w:spacing w:before="0" w:line="240" w:lineRule="auto"/>
        <w:ind w:left="20" w:right="20" w:firstLine="420"/>
        <w:rPr>
          <w:rFonts w:ascii="Times New Roman" w:eastAsia="Times New Roman" w:hAnsi="Times New Roman" w:cs="Times New Roman"/>
          <w:sz w:val="24"/>
          <w:szCs w:val="24"/>
        </w:rPr>
      </w:pPr>
      <w:r w:rsidRPr="00E960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E96062">
        <w:rPr>
          <w:rFonts w:ascii="Times New Roman" w:eastAsia="Times New Roman" w:hAnsi="Times New Roman" w:cs="Times New Roman"/>
          <w:sz w:val="24"/>
          <w:szCs w:val="24"/>
        </w:rPr>
        <w:t xml:space="preserve">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 </w:t>
      </w:r>
    </w:p>
    <w:p w:rsidR="00DA5BB2" w:rsidRPr="00E96062" w:rsidRDefault="00DA5BB2" w:rsidP="00DA5BB2">
      <w:pPr>
        <w:pStyle w:val="a6"/>
        <w:numPr>
          <w:ilvl w:val="0"/>
          <w:numId w:val="7"/>
        </w:numPr>
        <w:shd w:val="clear" w:color="auto" w:fill="auto"/>
        <w:tabs>
          <w:tab w:val="left" w:pos="614"/>
        </w:tabs>
        <w:spacing w:before="0" w:line="240" w:lineRule="auto"/>
        <w:ind w:left="20" w:right="20" w:firstLine="420"/>
        <w:rPr>
          <w:rFonts w:ascii="Times New Roman" w:eastAsia="Times New Roman" w:hAnsi="Times New Roman" w:cs="Times New Roman"/>
          <w:sz w:val="24"/>
          <w:szCs w:val="24"/>
        </w:rPr>
      </w:pPr>
      <w:r>
        <w:rPr>
          <w:rFonts w:ascii="Times New Roman" w:hAnsi="Times New Roman" w:cs="Times New Roman"/>
          <w:sz w:val="24"/>
          <w:szCs w:val="24"/>
        </w:rPr>
        <w:lastRenderedPageBreak/>
        <w:t>в</w:t>
      </w:r>
      <w:r w:rsidRPr="00535A13">
        <w:rPr>
          <w:rFonts w:ascii="Times New Roman" w:hAnsi="Times New Roman" w:cs="Times New Roman"/>
          <w:sz w:val="24"/>
          <w:szCs w:val="24"/>
        </w:rPr>
        <w:t xml:space="preserve">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DA5BB2" w:rsidRPr="00E96062" w:rsidRDefault="00DA5BB2" w:rsidP="00DA5BB2">
      <w:pPr>
        <w:pStyle w:val="a6"/>
        <w:numPr>
          <w:ilvl w:val="0"/>
          <w:numId w:val="7"/>
        </w:numPr>
        <w:shd w:val="clear" w:color="auto" w:fill="auto"/>
        <w:tabs>
          <w:tab w:val="left" w:pos="614"/>
        </w:tabs>
        <w:spacing w:before="0" w:line="240" w:lineRule="auto"/>
        <w:ind w:left="20" w:right="20" w:firstLine="420"/>
        <w:rPr>
          <w:rFonts w:ascii="Times New Roman" w:eastAsia="Times New Roman" w:hAnsi="Times New Roman" w:cs="Times New Roman"/>
          <w:sz w:val="24"/>
          <w:szCs w:val="24"/>
        </w:rPr>
      </w:pPr>
      <w:r>
        <w:rPr>
          <w:rFonts w:ascii="Times New Roman" w:hAnsi="Times New Roman" w:cs="Times New Roman"/>
          <w:sz w:val="24"/>
          <w:szCs w:val="24"/>
        </w:rPr>
        <w:t>с</w:t>
      </w:r>
      <w:r w:rsidRPr="00535A13">
        <w:rPr>
          <w:rFonts w:ascii="Times New Roman" w:hAnsi="Times New Roman" w:cs="Times New Roman"/>
          <w:sz w:val="24"/>
          <w:szCs w:val="24"/>
        </w:rPr>
        <w:t>просите у охранников, можно ли читать, писать, пользоваться средствами личной гигиены и т.п.</w:t>
      </w:r>
    </w:p>
    <w:p w:rsidR="00DA5BB2" w:rsidRPr="00E96062" w:rsidRDefault="00DA5BB2" w:rsidP="00DA5BB2">
      <w:pPr>
        <w:pStyle w:val="a6"/>
        <w:numPr>
          <w:ilvl w:val="0"/>
          <w:numId w:val="7"/>
        </w:numPr>
        <w:shd w:val="clear" w:color="auto" w:fill="auto"/>
        <w:tabs>
          <w:tab w:val="left" w:pos="614"/>
        </w:tabs>
        <w:spacing w:before="0" w:line="240" w:lineRule="auto"/>
        <w:ind w:left="20" w:right="20" w:firstLine="420"/>
        <w:rPr>
          <w:rFonts w:ascii="Times New Roman" w:eastAsia="Times New Roman" w:hAnsi="Times New Roman" w:cs="Times New Roman"/>
          <w:sz w:val="24"/>
          <w:szCs w:val="24"/>
        </w:rPr>
      </w:pPr>
      <w:r>
        <w:rPr>
          <w:rFonts w:ascii="Times New Roman" w:hAnsi="Times New Roman" w:cs="Times New Roman"/>
          <w:sz w:val="24"/>
          <w:szCs w:val="24"/>
        </w:rPr>
        <w:t>е</w:t>
      </w:r>
      <w:r w:rsidRPr="00535A13">
        <w:rPr>
          <w:rFonts w:ascii="Times New Roman" w:hAnsi="Times New Roman" w:cs="Times New Roman"/>
          <w:sz w:val="24"/>
          <w:szCs w:val="24"/>
        </w:rPr>
        <w:t>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w:t>
      </w:r>
      <w:r>
        <w:rPr>
          <w:rFonts w:ascii="Times New Roman" w:hAnsi="Times New Roman" w:cs="Times New Roman"/>
          <w:sz w:val="24"/>
          <w:szCs w:val="24"/>
        </w:rPr>
        <w:t>такт с охранниками. Объясните</w:t>
      </w:r>
      <w:r w:rsidRPr="00535A13">
        <w:rPr>
          <w:rFonts w:ascii="Times New Roman" w:hAnsi="Times New Roman" w:cs="Times New Roman"/>
          <w:sz w:val="24"/>
          <w:szCs w:val="24"/>
        </w:rPr>
        <w:t xml:space="preserve">, что Вы тоже человек. Покажите им фотографии членов Вашей семьи. Не старайтесь обмануть их. </w:t>
      </w:r>
    </w:p>
    <w:p w:rsidR="00DA5BB2" w:rsidRPr="00E96062" w:rsidRDefault="00DA5BB2" w:rsidP="00DA5BB2">
      <w:pPr>
        <w:pStyle w:val="a6"/>
        <w:numPr>
          <w:ilvl w:val="0"/>
          <w:numId w:val="7"/>
        </w:numPr>
        <w:shd w:val="clear" w:color="auto" w:fill="auto"/>
        <w:tabs>
          <w:tab w:val="left" w:pos="614"/>
        </w:tabs>
        <w:spacing w:before="0" w:line="240" w:lineRule="auto"/>
        <w:ind w:left="20" w:right="20" w:firstLine="420"/>
        <w:rPr>
          <w:rFonts w:ascii="Times New Roman" w:eastAsia="Times New Roman" w:hAnsi="Times New Roman" w:cs="Times New Roman"/>
          <w:sz w:val="24"/>
          <w:szCs w:val="24"/>
        </w:rPr>
      </w:pPr>
      <w:r>
        <w:rPr>
          <w:rFonts w:ascii="Times New Roman" w:hAnsi="Times New Roman" w:cs="Times New Roman"/>
          <w:sz w:val="24"/>
          <w:szCs w:val="24"/>
        </w:rPr>
        <w:t>е</w:t>
      </w:r>
      <w:r w:rsidRPr="00535A13">
        <w:rPr>
          <w:rFonts w:ascii="Times New Roman" w:hAnsi="Times New Roman" w:cs="Times New Roman"/>
          <w:sz w:val="24"/>
          <w:szCs w:val="24"/>
        </w:rPr>
        <w:t>сли охранники на контакт не идут, разговаривайте как бы сами с собой, читайте вполголоса стихи или пойте. Обязательно ведите счет времени, отмечая с помощью спичек, камешков или черточек на стене прошедшие дни</w:t>
      </w:r>
    </w:p>
    <w:p w:rsidR="00DA5BB2" w:rsidRPr="00E96062" w:rsidRDefault="00DA5BB2" w:rsidP="00DA5BB2">
      <w:pPr>
        <w:pStyle w:val="a6"/>
        <w:numPr>
          <w:ilvl w:val="0"/>
          <w:numId w:val="7"/>
        </w:numPr>
        <w:shd w:val="clear" w:color="auto" w:fill="auto"/>
        <w:tabs>
          <w:tab w:val="left" w:pos="614"/>
        </w:tabs>
        <w:spacing w:before="0" w:line="240" w:lineRule="auto"/>
        <w:ind w:left="20" w:right="20" w:firstLine="420"/>
        <w:rPr>
          <w:rFonts w:ascii="Times New Roman" w:eastAsia="Times New Roman" w:hAnsi="Times New Roman" w:cs="Times New Roman"/>
          <w:sz w:val="24"/>
          <w:szCs w:val="24"/>
        </w:rPr>
      </w:pPr>
      <w:r w:rsidRPr="00E96062">
        <w:rPr>
          <w:rFonts w:ascii="Times New Roman" w:hAnsi="Times New Roman" w:cs="Times New Roman"/>
          <w:sz w:val="24"/>
          <w:szCs w:val="24"/>
        </w:rPr>
        <w:t>е</w:t>
      </w:r>
      <w:r w:rsidRPr="00535A13">
        <w:rPr>
          <w:rFonts w:ascii="Times New Roman" w:hAnsi="Times New Roman" w:cs="Times New Roman"/>
          <w:sz w:val="24"/>
          <w:szCs w:val="24"/>
        </w:rPr>
        <w:t xml:space="preserve">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 </w:t>
      </w:r>
    </w:p>
    <w:p w:rsidR="00DA5BB2" w:rsidRPr="00E96062" w:rsidRDefault="00DA5BB2" w:rsidP="00DA5BB2">
      <w:pPr>
        <w:pStyle w:val="a6"/>
        <w:numPr>
          <w:ilvl w:val="0"/>
          <w:numId w:val="7"/>
        </w:numPr>
        <w:shd w:val="clear" w:color="auto" w:fill="auto"/>
        <w:tabs>
          <w:tab w:val="left" w:pos="614"/>
        </w:tabs>
        <w:spacing w:before="0" w:line="240" w:lineRule="auto"/>
        <w:ind w:left="20" w:right="20" w:firstLine="420"/>
        <w:rPr>
          <w:rFonts w:ascii="Times New Roman" w:eastAsia="Times New Roman" w:hAnsi="Times New Roman" w:cs="Times New Roman"/>
          <w:sz w:val="24"/>
          <w:szCs w:val="24"/>
        </w:rPr>
      </w:pPr>
      <w:r w:rsidRPr="00E96062">
        <w:rPr>
          <w:rFonts w:ascii="Times New Roman" w:hAnsi="Times New Roman" w:cs="Times New Roman"/>
          <w:sz w:val="24"/>
          <w:szCs w:val="24"/>
        </w:rPr>
        <w:t>е</w:t>
      </w:r>
      <w:r w:rsidRPr="00535A13">
        <w:rPr>
          <w:rFonts w:ascii="Times New Roman" w:hAnsi="Times New Roman" w:cs="Times New Roman"/>
          <w:sz w:val="24"/>
          <w:szCs w:val="24"/>
        </w:rPr>
        <w:t>сли имеется возможность, без ущерба жизни и здоровью заложников, передайте информацию о количестве преступников, их вооружении и экипировке, особенностях поведения и манеры ведения разговора и т.д. в правоохранительные органы.</w:t>
      </w:r>
    </w:p>
    <w:p w:rsidR="00DA5BB2" w:rsidRPr="00E96062" w:rsidRDefault="00DA5BB2" w:rsidP="00DA5BB2">
      <w:pPr>
        <w:pStyle w:val="a6"/>
        <w:numPr>
          <w:ilvl w:val="0"/>
          <w:numId w:val="7"/>
        </w:numPr>
        <w:shd w:val="clear" w:color="auto" w:fill="auto"/>
        <w:tabs>
          <w:tab w:val="left" w:pos="614"/>
        </w:tabs>
        <w:spacing w:before="0" w:line="240" w:lineRule="auto"/>
        <w:ind w:left="20" w:right="20" w:firstLine="420"/>
        <w:rPr>
          <w:rFonts w:ascii="Times New Roman" w:eastAsia="Times New Roman" w:hAnsi="Times New Roman" w:cs="Times New Roman"/>
          <w:sz w:val="24"/>
          <w:szCs w:val="24"/>
        </w:rPr>
      </w:pPr>
      <w:r w:rsidRPr="00535A13">
        <w:rPr>
          <w:rFonts w:ascii="Times New Roman" w:hAnsi="Times New Roman" w:cs="Times New Roman"/>
          <w:sz w:val="24"/>
          <w:szCs w:val="24"/>
        </w:rPr>
        <w:t xml:space="preserve"> </w:t>
      </w:r>
      <w:r w:rsidRPr="00E96062">
        <w:rPr>
          <w:rFonts w:ascii="Times New Roman" w:hAnsi="Times New Roman" w:cs="Times New Roman"/>
          <w:sz w:val="24"/>
          <w:szCs w:val="24"/>
        </w:rPr>
        <w:t>е</w:t>
      </w:r>
      <w:r w:rsidRPr="00535A13">
        <w:rPr>
          <w:rFonts w:ascii="Times New Roman" w:hAnsi="Times New Roman" w:cs="Times New Roman"/>
          <w:sz w:val="24"/>
          <w:szCs w:val="24"/>
        </w:rPr>
        <w:t xml:space="preserve">сли будет проводиться операция по освобождению заложников силовым методом, то необходимо создать максимум условий правоохранительным органам своим поведением для успешного ее проведения (лечь на пол, лицом вниз или сесть у стены и т.д.). </w:t>
      </w:r>
    </w:p>
    <w:p w:rsidR="00DA5BB2" w:rsidRPr="00535A13" w:rsidRDefault="00DA5BB2" w:rsidP="00DA5BB2">
      <w:pPr>
        <w:pStyle w:val="a6"/>
        <w:shd w:val="clear" w:color="auto" w:fill="auto"/>
        <w:spacing w:before="0" w:line="240" w:lineRule="auto"/>
        <w:ind w:left="20" w:right="20" w:firstLine="420"/>
        <w:rPr>
          <w:rFonts w:ascii="Times New Roman" w:eastAsia="Times New Roman" w:hAnsi="Times New Roman" w:cs="Times New Roman"/>
          <w:sz w:val="24"/>
          <w:szCs w:val="24"/>
        </w:rPr>
      </w:pPr>
      <w:r w:rsidRPr="00535A13">
        <w:rPr>
          <w:rFonts w:ascii="Times New Roman" w:eastAsia="Times New Roman" w:hAnsi="Times New Roman" w:cs="Times New Roman"/>
          <w:sz w:val="24"/>
          <w:szCs w:val="24"/>
        </w:rPr>
        <w:t>Во время проведения спецслужбами операции по вашему освобождению неукоснительно соблюдайте следующие требо</w:t>
      </w:r>
      <w:r w:rsidRPr="00535A13">
        <w:rPr>
          <w:rFonts w:ascii="Times New Roman" w:eastAsia="Times New Roman" w:hAnsi="Times New Roman" w:cs="Times New Roman"/>
          <w:sz w:val="24"/>
          <w:szCs w:val="24"/>
        </w:rPr>
        <w:softHyphen/>
        <w:t>вания:</w:t>
      </w:r>
    </w:p>
    <w:p w:rsidR="00DA5BB2" w:rsidRPr="00535A13" w:rsidRDefault="00DA5BB2" w:rsidP="00DA5BB2">
      <w:pPr>
        <w:pStyle w:val="a6"/>
        <w:numPr>
          <w:ilvl w:val="0"/>
          <w:numId w:val="7"/>
        </w:numPr>
        <w:shd w:val="clear" w:color="auto" w:fill="auto"/>
        <w:tabs>
          <w:tab w:val="left" w:pos="604"/>
        </w:tabs>
        <w:spacing w:before="0" w:line="240" w:lineRule="auto"/>
        <w:ind w:left="20" w:right="20" w:firstLine="420"/>
        <w:rPr>
          <w:rFonts w:ascii="Times New Roman" w:eastAsia="Times New Roman" w:hAnsi="Times New Roman" w:cs="Times New Roman"/>
          <w:sz w:val="24"/>
          <w:szCs w:val="24"/>
        </w:rPr>
      </w:pPr>
      <w:r w:rsidRPr="00535A13">
        <w:rPr>
          <w:rFonts w:ascii="Times New Roman" w:eastAsia="Times New Roman" w:hAnsi="Times New Roman" w:cs="Times New Roman"/>
          <w:sz w:val="24"/>
          <w:szCs w:val="24"/>
        </w:rPr>
        <w:t>лежите на полу лицом вниз, голову закройте руками и не двигайтесь;</w:t>
      </w:r>
    </w:p>
    <w:p w:rsidR="00DA5BB2" w:rsidRDefault="00DA5BB2" w:rsidP="00DA5BB2">
      <w:pPr>
        <w:pStyle w:val="a6"/>
        <w:numPr>
          <w:ilvl w:val="0"/>
          <w:numId w:val="7"/>
        </w:numPr>
        <w:shd w:val="clear" w:color="auto" w:fill="auto"/>
        <w:tabs>
          <w:tab w:val="left" w:pos="614"/>
        </w:tabs>
        <w:spacing w:before="0" w:line="240" w:lineRule="auto"/>
        <w:ind w:left="20" w:right="20" w:firstLine="420"/>
        <w:rPr>
          <w:rFonts w:ascii="Times New Roman" w:eastAsia="Times New Roman" w:hAnsi="Times New Roman" w:cs="Times New Roman"/>
          <w:sz w:val="24"/>
          <w:szCs w:val="24"/>
        </w:rPr>
      </w:pPr>
      <w:r w:rsidRPr="00535A13">
        <w:rPr>
          <w:rFonts w:ascii="Times New Roman" w:eastAsia="Times New Roman" w:hAnsi="Times New Roman" w:cs="Times New Roman"/>
          <w:sz w:val="24"/>
          <w:szCs w:val="24"/>
        </w:rPr>
        <w:t>ни в коем случае не бегите навстречу сотрудникам спец</w:t>
      </w:r>
      <w:r w:rsidRPr="00535A13">
        <w:rPr>
          <w:rFonts w:ascii="Times New Roman" w:eastAsia="Times New Roman" w:hAnsi="Times New Roman" w:cs="Times New Roman"/>
          <w:sz w:val="24"/>
          <w:szCs w:val="24"/>
        </w:rPr>
        <w:softHyphen/>
        <w:t>служб или от них, так как они могут принять вас за преступника;</w:t>
      </w:r>
    </w:p>
    <w:p w:rsidR="00DA5BB2" w:rsidRPr="00E96062" w:rsidRDefault="00DA5BB2" w:rsidP="00DA5BB2">
      <w:pPr>
        <w:pStyle w:val="a6"/>
        <w:numPr>
          <w:ilvl w:val="0"/>
          <w:numId w:val="7"/>
        </w:numPr>
        <w:shd w:val="clear" w:color="auto" w:fill="auto"/>
        <w:tabs>
          <w:tab w:val="left" w:pos="614"/>
        </w:tabs>
        <w:spacing w:before="0" w:line="240" w:lineRule="auto"/>
        <w:ind w:left="20" w:right="20" w:firstLine="420"/>
        <w:rPr>
          <w:rFonts w:ascii="Times New Roman" w:eastAsia="Times New Roman" w:hAnsi="Times New Roman" w:cs="Times New Roman"/>
          <w:sz w:val="24"/>
          <w:szCs w:val="24"/>
        </w:rPr>
      </w:pPr>
      <w:r w:rsidRPr="00E96062">
        <w:rPr>
          <w:rFonts w:ascii="Times New Roman" w:eastAsia="Times New Roman" w:hAnsi="Times New Roman" w:cs="Times New Roman"/>
          <w:sz w:val="24"/>
          <w:szCs w:val="24"/>
        </w:rPr>
        <w:t xml:space="preserve"> если есть возможность, держитесь подальше от проемов дверей и окон</w:t>
      </w:r>
    </w:p>
    <w:p w:rsidR="00DA5BB2" w:rsidRPr="00535A13" w:rsidRDefault="00DA5BB2" w:rsidP="00DA5BB2">
      <w:pPr>
        <w:pStyle w:val="a6"/>
        <w:shd w:val="clear" w:color="auto" w:fill="auto"/>
        <w:spacing w:before="0" w:line="240" w:lineRule="auto"/>
        <w:ind w:left="20" w:right="20" w:firstLine="400"/>
        <w:rPr>
          <w:rFonts w:ascii="Times New Roman" w:eastAsia="Times New Roman" w:hAnsi="Times New Roman" w:cs="Times New Roman"/>
          <w:sz w:val="24"/>
          <w:szCs w:val="24"/>
        </w:rPr>
      </w:pPr>
      <w:r w:rsidRPr="00535A13">
        <w:rPr>
          <w:rStyle w:val="12"/>
          <w:rFonts w:eastAsia="Times New Roman"/>
          <w:sz w:val="24"/>
          <w:szCs w:val="24"/>
        </w:rPr>
        <w:t>В</w:t>
      </w:r>
      <w:r w:rsidRPr="00535A13">
        <w:rPr>
          <w:rFonts w:ascii="Times New Roman" w:eastAsia="Times New Roman" w:hAnsi="Times New Roman" w:cs="Times New Roman"/>
          <w:sz w:val="24"/>
          <w:szCs w:val="24"/>
        </w:rPr>
        <w:t xml:space="preserve"> соответствии с федеральным законом «О противодействии терроризму» возмещение вреда, включая моральный вред, при</w:t>
      </w:r>
      <w:r w:rsidRPr="00535A13">
        <w:rPr>
          <w:rFonts w:ascii="Times New Roman" w:eastAsia="Times New Roman" w:hAnsi="Times New Roman" w:cs="Times New Roman"/>
          <w:sz w:val="24"/>
          <w:szCs w:val="24"/>
        </w:rPr>
        <w:softHyphen/>
        <w:t>чиненного в результате террористического акта, осуществляется в порядке, установленном законодательством о гражданском судопроизводстве, за счет средств лица, совершившего террорис</w:t>
      </w:r>
      <w:r w:rsidRPr="00535A13">
        <w:rPr>
          <w:rFonts w:ascii="Times New Roman" w:eastAsia="Times New Roman" w:hAnsi="Times New Roman" w:cs="Times New Roman"/>
          <w:sz w:val="24"/>
          <w:szCs w:val="24"/>
        </w:rPr>
        <w:softHyphen/>
        <w:t>тический акт, а также за счет средств его близких родственников, родственников и близких лиц при наличии достаточных основа</w:t>
      </w:r>
      <w:r w:rsidRPr="00535A13">
        <w:rPr>
          <w:rFonts w:ascii="Times New Roman" w:eastAsia="Times New Roman" w:hAnsi="Times New Roman" w:cs="Times New Roman"/>
          <w:sz w:val="24"/>
          <w:szCs w:val="24"/>
        </w:rPr>
        <w:softHyphen/>
        <w:t>ний полагать, что деньги, ценности и иное имущество получены ими в результате террористической деятельности или являются доходом от такого имущества.</w:t>
      </w:r>
    </w:p>
    <w:p w:rsidR="00DA5BB2" w:rsidRDefault="00DA5BB2" w:rsidP="00DA5BB2">
      <w:pPr>
        <w:pStyle w:val="a7"/>
        <w:spacing w:before="0" w:beforeAutospacing="0" w:after="0" w:afterAutospacing="0"/>
        <w:jc w:val="both"/>
        <w:rPr>
          <w:b/>
        </w:rPr>
      </w:pPr>
    </w:p>
    <w:p w:rsidR="00DA5BB2" w:rsidRPr="00535A13" w:rsidRDefault="00DA5BB2" w:rsidP="00DA5BB2">
      <w:pPr>
        <w:pStyle w:val="a7"/>
        <w:spacing w:before="0" w:beforeAutospacing="0" w:after="0" w:afterAutospacing="0"/>
        <w:jc w:val="both"/>
        <w:rPr>
          <w:b/>
        </w:rPr>
      </w:pPr>
      <w:r w:rsidRPr="00535A13">
        <w:rPr>
          <w:b/>
        </w:rPr>
        <w:t>Действия руководителя при захвате заложников:</w:t>
      </w:r>
    </w:p>
    <w:p w:rsidR="00DA5BB2" w:rsidRPr="00535A13" w:rsidRDefault="00DA5BB2" w:rsidP="00DA5BB2">
      <w:pPr>
        <w:pStyle w:val="a7"/>
        <w:numPr>
          <w:ilvl w:val="0"/>
          <w:numId w:val="16"/>
        </w:numPr>
        <w:spacing w:before="0" w:beforeAutospacing="0" w:after="0" w:afterAutospacing="0"/>
        <w:ind w:left="709" w:hanging="283"/>
        <w:jc w:val="both"/>
      </w:pPr>
      <w:r>
        <w:t xml:space="preserve"> </w:t>
      </w:r>
      <w:r w:rsidRPr="00535A13">
        <w:t xml:space="preserve">о сложившейся ситуации незамедлительно сообщить в правоохранительные органы; </w:t>
      </w:r>
    </w:p>
    <w:p w:rsidR="00DA5BB2" w:rsidRPr="00535A13" w:rsidRDefault="00DA5BB2" w:rsidP="00DA5BB2">
      <w:pPr>
        <w:pStyle w:val="a7"/>
        <w:numPr>
          <w:ilvl w:val="0"/>
          <w:numId w:val="16"/>
        </w:numPr>
        <w:spacing w:before="0" w:beforeAutospacing="0" w:after="0" w:afterAutospacing="0"/>
        <w:ind w:left="709" w:hanging="283"/>
        <w:jc w:val="both"/>
      </w:pPr>
      <w:r w:rsidRPr="00535A13">
        <w:t xml:space="preserve">по своей инициативе не вступать в переговоры с террористами; </w:t>
      </w:r>
    </w:p>
    <w:p w:rsidR="00DA5BB2" w:rsidRPr="00535A13" w:rsidRDefault="00DA5BB2" w:rsidP="00DA5BB2">
      <w:pPr>
        <w:pStyle w:val="a7"/>
        <w:numPr>
          <w:ilvl w:val="0"/>
          <w:numId w:val="16"/>
        </w:numPr>
        <w:spacing w:before="0" w:beforeAutospacing="0" w:after="0" w:afterAutospacing="0"/>
        <w:ind w:left="709" w:hanging="283"/>
        <w:jc w:val="both"/>
      </w:pPr>
      <w:r w:rsidRPr="00535A13">
        <w:t xml:space="preserve">принять меры к беспрепятственному проходу (проезду) на объект сотрудников правоохранительных органов, автомашин скорой медицинской помощи, МЧС России; </w:t>
      </w:r>
    </w:p>
    <w:p w:rsidR="00DA5BB2" w:rsidRPr="00535A13" w:rsidRDefault="00DA5BB2" w:rsidP="00DA5BB2">
      <w:pPr>
        <w:pStyle w:val="a7"/>
        <w:numPr>
          <w:ilvl w:val="0"/>
          <w:numId w:val="16"/>
        </w:numPr>
        <w:spacing w:before="0" w:beforeAutospacing="0" w:after="0" w:afterAutospacing="0"/>
        <w:ind w:left="709" w:hanging="283"/>
        <w:jc w:val="both"/>
      </w:pPr>
      <w:r w:rsidRPr="00535A13">
        <w:t xml:space="preserve">оказать помощь сотрудникам МВД, ФСБ в получении интересующей их информации; </w:t>
      </w:r>
    </w:p>
    <w:p w:rsidR="00DA5BB2" w:rsidRPr="00535A13" w:rsidRDefault="00DA5BB2" w:rsidP="00DA5BB2">
      <w:pPr>
        <w:pStyle w:val="a7"/>
        <w:numPr>
          <w:ilvl w:val="0"/>
          <w:numId w:val="16"/>
        </w:numPr>
        <w:spacing w:before="0" w:beforeAutospacing="0" w:after="0" w:afterAutospacing="0"/>
        <w:ind w:left="709" w:hanging="283"/>
        <w:jc w:val="both"/>
      </w:pPr>
      <w:r w:rsidRPr="00535A13">
        <w:t xml:space="preserve">при необходимости, выполнять требования преступников, если это не связано с причинением ущерба жизни и здоровью людей. Не противоречить преступникам, не рисковать жизнью окружающих и своей собственной; </w:t>
      </w:r>
    </w:p>
    <w:p w:rsidR="00DA5BB2" w:rsidRPr="00535A13" w:rsidRDefault="00DA5BB2" w:rsidP="00DA5BB2">
      <w:pPr>
        <w:pStyle w:val="a7"/>
        <w:numPr>
          <w:ilvl w:val="0"/>
          <w:numId w:val="16"/>
        </w:numPr>
        <w:spacing w:before="0" w:beforeAutospacing="0" w:after="0" w:afterAutospacing="0"/>
        <w:ind w:left="426" w:firstLine="0"/>
        <w:jc w:val="both"/>
      </w:pPr>
      <w:r w:rsidRPr="00535A13">
        <w:t>не допускать действий, которые могут спровоцировать нападающих к применению оружия и привести к человеческим жертвам.</w:t>
      </w:r>
    </w:p>
    <w:p w:rsidR="00DA5BB2" w:rsidRPr="00535A13" w:rsidRDefault="00DA5BB2" w:rsidP="00DA5BB2">
      <w:pPr>
        <w:pStyle w:val="a7"/>
        <w:spacing w:before="0" w:beforeAutospacing="0" w:after="0" w:afterAutospacing="0"/>
        <w:ind w:firstLine="709"/>
        <w:jc w:val="both"/>
      </w:pPr>
      <w:r w:rsidRPr="00535A13">
        <w:t>Помните, что в соответствии с законодательством руководитель несет персональную ответственность за жизнь и здоровье своих сотрудников.</w:t>
      </w:r>
    </w:p>
    <w:p w:rsidR="00DA5BB2" w:rsidRPr="00535A13" w:rsidRDefault="00DA5BB2" w:rsidP="00DA5BB2">
      <w:pPr>
        <w:pStyle w:val="a7"/>
        <w:spacing w:before="0" w:beforeAutospacing="0" w:after="0" w:afterAutospacing="0"/>
        <w:ind w:firstLine="709"/>
        <w:jc w:val="both"/>
      </w:pPr>
    </w:p>
    <w:p w:rsidR="00DA5BB2" w:rsidRDefault="00DA5BB2" w:rsidP="00DA5BB2">
      <w:pPr>
        <w:pStyle w:val="Default"/>
        <w:ind w:firstLine="540"/>
        <w:rPr>
          <w:b/>
          <w:bCs/>
          <w:sz w:val="23"/>
          <w:szCs w:val="23"/>
        </w:rPr>
      </w:pPr>
      <w:r>
        <w:rPr>
          <w:b/>
          <w:bCs/>
          <w:sz w:val="23"/>
          <w:szCs w:val="23"/>
        </w:rPr>
        <w:t xml:space="preserve">Психология заложника. </w:t>
      </w:r>
    </w:p>
    <w:p w:rsidR="00DA5BB2" w:rsidRDefault="00DA5BB2" w:rsidP="00DA5BB2">
      <w:pPr>
        <w:pStyle w:val="Default"/>
        <w:ind w:firstLine="540"/>
        <w:rPr>
          <w:sz w:val="23"/>
          <w:szCs w:val="23"/>
        </w:rPr>
      </w:pPr>
      <w:r>
        <w:rPr>
          <w:sz w:val="23"/>
          <w:szCs w:val="23"/>
        </w:rPr>
        <w:t xml:space="preserve">Оказавшийся в заложниках человек сначала не может поверить в то, что это произошло. Случившееся кажется ему дурным сном, однако, несмотря на это, нужно сразу начинать строго придерживаться правил, которые позволят вам сохранить жизнь и здоровье – и свое, и чужое. </w:t>
      </w:r>
    </w:p>
    <w:p w:rsidR="00DA5BB2" w:rsidRDefault="00DA5BB2" w:rsidP="00DA5BB2">
      <w:pPr>
        <w:pStyle w:val="Default"/>
        <w:ind w:firstLine="540"/>
        <w:rPr>
          <w:sz w:val="23"/>
          <w:szCs w:val="23"/>
        </w:rPr>
      </w:pPr>
      <w:r>
        <w:rPr>
          <w:sz w:val="23"/>
          <w:szCs w:val="23"/>
        </w:rPr>
        <w:t xml:space="preserve">Во время захвата важно не потерять разум. У некоторых из ставших заложниками может возникнуть неуправляемая реакция протеста против совершаемого насилия. В таком случае человек бросается бежать, даже когда это бессмысленно, кидается на террористов, борется, пытается выхватить у боевиков оружие. Взбунтовавшегося заложника террористы, как правило, убивают, даже если не планировали убийств и рассчитывали только шантажировать власти. </w:t>
      </w:r>
    </w:p>
    <w:p w:rsidR="00DA5BB2" w:rsidRDefault="00DA5BB2" w:rsidP="00DA5BB2">
      <w:pPr>
        <w:pStyle w:val="Default"/>
        <w:ind w:firstLine="540"/>
        <w:rPr>
          <w:sz w:val="23"/>
          <w:szCs w:val="23"/>
        </w:rPr>
      </w:pPr>
      <w:r>
        <w:rPr>
          <w:sz w:val="23"/>
          <w:szCs w:val="23"/>
        </w:rPr>
        <w:t xml:space="preserve">После первого такого убийства ситуация меняется. Вина террористов перед законом возросла - они уже чувствуют себя обреченными и ожесточаются. В свою очередь заложники, увидев свою вполне вероятную участь, получают сильнейшую психическую травму. Их психику начинает разрушать ужас. </w:t>
      </w:r>
    </w:p>
    <w:p w:rsidR="00DA5BB2" w:rsidRDefault="00DA5BB2" w:rsidP="00DA5BB2">
      <w:pPr>
        <w:pStyle w:val="Default"/>
        <w:ind w:firstLine="540"/>
        <w:rPr>
          <w:sz w:val="23"/>
          <w:szCs w:val="23"/>
        </w:rPr>
      </w:pPr>
      <w:r>
        <w:rPr>
          <w:sz w:val="23"/>
          <w:szCs w:val="23"/>
        </w:rPr>
        <w:t xml:space="preserve">В случае, если вы уже захвачены, и возможность бежать, которая, как правило, есть только в первый момент, пропала, не нужно проявлять никакой активности. Террористы, как правило, находятся в состоянии сильнейшего стресса. Нередко многие из них впервые оказываются в такой ситуации, их нервная система перенапряжена, а психика работает на пределе. Они тоже боятся, и их страх выливается в агрессию. </w:t>
      </w:r>
    </w:p>
    <w:p w:rsidR="00DA5BB2" w:rsidRDefault="00DA5BB2" w:rsidP="00DA5BB2">
      <w:pPr>
        <w:pStyle w:val="Default"/>
        <w:ind w:firstLine="540"/>
        <w:rPr>
          <w:sz w:val="23"/>
          <w:szCs w:val="23"/>
        </w:rPr>
      </w:pPr>
      <w:r>
        <w:rPr>
          <w:sz w:val="23"/>
          <w:szCs w:val="23"/>
        </w:rPr>
        <w:t xml:space="preserve">Активное поведение заложников может напугать террористов, и в ответ они проявят жестокость. Чем меньше у них страха, тем меньше будет и агрессии. На каждое значительное движение, которое вы собираетесь произвести, следует просить разрешения. Если кто-то из заложников, даже из лучших побуждений, проявляет активность, его необходимо успокоить, удерживать, не давать кричать и ругаться. </w:t>
      </w:r>
    </w:p>
    <w:p w:rsidR="00DA5BB2" w:rsidRDefault="00DA5BB2" w:rsidP="00DA5BB2">
      <w:pPr>
        <w:pStyle w:val="Default"/>
        <w:ind w:firstLine="540"/>
        <w:rPr>
          <w:sz w:val="23"/>
          <w:szCs w:val="23"/>
        </w:rPr>
      </w:pPr>
      <w:r>
        <w:rPr>
          <w:sz w:val="23"/>
          <w:szCs w:val="23"/>
        </w:rPr>
        <w:t xml:space="preserve">С первых дней у заложников начинается процесс адаптации - приспособления к абсолютно ненормальным условиям существования. Однако дается это ценой психологических и телесных нарушений. Быстро притупляются острота ощущений и переживаний, таким образом, психика защищает себя. То, что возмущало или приводило в отчаяние, воспринимается, как обыденность. Главное при этом окончательно не утратить человеческий облик. Как удержаться? Многие эксперты отмечают, что те несчастные люди, с которыми в заложниках оказались их дети, как правило, оказываются избавлены от распада личности и потери человеческого лица. По возможности не замыкайтесь в себе, постарайтесь присмотреться к другим людям, выяснить, не нужна ли кому-то помощь. Даже мелочь – понимающий взгляд, слово поддержки – будет способствовать тому, что между вами возникнет контакт. Если человек чувствует поддержку, и ему, и всем, кто рядом с ним, становится легче. Это первый шаг к вашему спасению. Обратите внимание на людей, которые впали в ступор: не пытайтесь вывести их из этого состояния - лучше, если будет возможность, накормить их, напоить, помочь устроиться поудобнее. </w:t>
      </w:r>
    </w:p>
    <w:p w:rsidR="00DA5BB2" w:rsidRDefault="00DA5BB2" w:rsidP="00DA5BB2">
      <w:pPr>
        <w:pStyle w:val="Default"/>
        <w:ind w:firstLine="540"/>
        <w:rPr>
          <w:sz w:val="23"/>
          <w:szCs w:val="23"/>
        </w:rPr>
      </w:pPr>
      <w:r>
        <w:rPr>
          <w:sz w:val="23"/>
          <w:szCs w:val="23"/>
        </w:rPr>
        <w:t xml:space="preserve">Тем не менее, заложникам, как правило, не удастся избежать апатии и агрессивности, возникающих у них довольно скоро. Если условия содержания суровы, то уже через несколько часов кто-то из заложников начинает злобно ругаться с соседями, иногда даже со своими близкими. Такая агрессия помогает снимать эмоциональное перенапряжение, но вместе с тем истощает человека. </w:t>
      </w:r>
    </w:p>
    <w:p w:rsidR="00DA5BB2" w:rsidRDefault="00DA5BB2" w:rsidP="00DA5BB2">
      <w:pPr>
        <w:pStyle w:val="Default"/>
        <w:ind w:firstLine="540"/>
        <w:rPr>
          <w:sz w:val="23"/>
          <w:szCs w:val="23"/>
        </w:rPr>
      </w:pPr>
      <w:r>
        <w:rPr>
          <w:sz w:val="23"/>
          <w:szCs w:val="23"/>
        </w:rPr>
        <w:t xml:space="preserve">Апатия - это тоже способ уйти от страха и отчаяния. Но и апатия нередко прерывается вспышками беспомощной агрессивности. Полностью этого не избежать. </w:t>
      </w:r>
    </w:p>
    <w:p w:rsidR="00DA5BB2" w:rsidRDefault="00DA5BB2" w:rsidP="00DA5BB2">
      <w:pPr>
        <w:pStyle w:val="Default"/>
        <w:ind w:firstLine="540"/>
        <w:rPr>
          <w:sz w:val="23"/>
          <w:szCs w:val="23"/>
        </w:rPr>
      </w:pPr>
      <w:r>
        <w:rPr>
          <w:sz w:val="23"/>
          <w:szCs w:val="23"/>
        </w:rPr>
        <w:t xml:space="preserve">Тем не менее, можно и необходимо избегать пробуждения садизма - стремления в «праведном гневе» наказать кого-либо слабого, глупого, заболевшего по своей вине, или делающего что-то не то, или не так. </w:t>
      </w:r>
    </w:p>
    <w:p w:rsidR="00DA5BB2" w:rsidRDefault="00DA5BB2" w:rsidP="00DA5BB2">
      <w:pPr>
        <w:pStyle w:val="Default"/>
        <w:ind w:firstLine="540"/>
        <w:rPr>
          <w:sz w:val="23"/>
          <w:szCs w:val="23"/>
        </w:rPr>
      </w:pPr>
      <w:r>
        <w:rPr>
          <w:sz w:val="23"/>
          <w:szCs w:val="23"/>
        </w:rPr>
        <w:t xml:space="preserve">Остерегайтесь присоединяться к проявлениям садизма своеобразных лидеров, которые могут выделиться из числа заложников – психологические последствия этого могут преследовать вас долгие годы. Заложники иногда могут совершить еще одну серьезную ошибку. В сознании человека может возникнуть представление, что всё не столь ужасно, и надо только, с одной стороны, понять террористов, а с другой - слезами разбудить в них </w:t>
      </w:r>
      <w:r>
        <w:rPr>
          <w:sz w:val="23"/>
          <w:szCs w:val="23"/>
        </w:rPr>
        <w:lastRenderedPageBreak/>
        <w:t xml:space="preserve">сочувствие. Однако это вредная иллюзия. Симпатии к террористам могут стать вашим первым шагом к предательству по отношению к другим заложникам и распаду личности. Не думайте, что хоть на минуту боевики при этом станут воспринимать вас как-то по-новому. Ситуация, в которой вы окажетесь, станет, по большому счету, еще более ужасной. </w:t>
      </w:r>
    </w:p>
    <w:p w:rsidR="00DA5BB2" w:rsidRDefault="00DA5BB2" w:rsidP="00DA5BB2">
      <w:pPr>
        <w:pStyle w:val="Default"/>
        <w:ind w:firstLine="540"/>
        <w:rPr>
          <w:sz w:val="23"/>
          <w:szCs w:val="23"/>
        </w:rPr>
      </w:pPr>
      <w:r>
        <w:rPr>
          <w:sz w:val="23"/>
          <w:szCs w:val="23"/>
        </w:rPr>
        <w:t xml:space="preserve">Постоянная угроза жизни и осознание своей беспомощности могут привести к развитию и других явлений. Может казаться, что вы слышите звуки вроде бы начавшегося штурма, голоса отсутствующих людей, видите нечто странное в темноте. Однако это не признак помешательства, а расстройство, которое пройдет не позже чем через две недели после освобождения. </w:t>
      </w:r>
    </w:p>
    <w:p w:rsidR="00DA5BB2" w:rsidRDefault="00DA5BB2" w:rsidP="00DA5BB2">
      <w:pPr>
        <w:pStyle w:val="Default"/>
        <w:rPr>
          <w:sz w:val="23"/>
          <w:szCs w:val="23"/>
        </w:rPr>
      </w:pPr>
      <w:r>
        <w:rPr>
          <w:b/>
          <w:bCs/>
          <w:sz w:val="23"/>
          <w:szCs w:val="23"/>
        </w:rPr>
        <w:t xml:space="preserve">После освобождения </w:t>
      </w:r>
    </w:p>
    <w:p w:rsidR="00DA5BB2" w:rsidRDefault="00DA5BB2" w:rsidP="00DA5BB2">
      <w:pPr>
        <w:pStyle w:val="Default"/>
        <w:rPr>
          <w:sz w:val="23"/>
          <w:szCs w:val="23"/>
        </w:rPr>
      </w:pPr>
      <w:r>
        <w:rPr>
          <w:sz w:val="23"/>
          <w:szCs w:val="23"/>
        </w:rPr>
        <w:t xml:space="preserve">Как отмечают специалисты, иногда не только люди, побывавшие в заложниках, но и свидетели террористических атак нуждаются в помощи психологов. Чтобы облегчить возвращение к нормальной жизни и первых и вторых, их родственникам и знакомым рекомендуется соблюдать следующие правила. </w:t>
      </w:r>
    </w:p>
    <w:p w:rsidR="00DA5BB2" w:rsidRDefault="00DA5BB2" w:rsidP="00DA5BB2">
      <w:pPr>
        <w:pStyle w:val="Default"/>
        <w:numPr>
          <w:ilvl w:val="0"/>
          <w:numId w:val="9"/>
        </w:numPr>
        <w:rPr>
          <w:sz w:val="23"/>
          <w:szCs w:val="23"/>
        </w:rPr>
      </w:pPr>
      <w:r>
        <w:rPr>
          <w:sz w:val="23"/>
          <w:szCs w:val="23"/>
        </w:rPr>
        <w:t xml:space="preserve">Нельзя делать вид, что ничего не произошло, но не следует и досаждать расспросами. </w:t>
      </w:r>
    </w:p>
    <w:p w:rsidR="00DA5BB2" w:rsidRDefault="00DA5BB2" w:rsidP="00DA5BB2">
      <w:pPr>
        <w:pStyle w:val="Default"/>
        <w:numPr>
          <w:ilvl w:val="0"/>
          <w:numId w:val="9"/>
        </w:numPr>
        <w:rPr>
          <w:sz w:val="23"/>
          <w:szCs w:val="23"/>
        </w:rPr>
      </w:pPr>
      <w:r>
        <w:rPr>
          <w:sz w:val="23"/>
          <w:szCs w:val="23"/>
        </w:rPr>
        <w:t xml:space="preserve">Не следует пытаться быстро переключить внимание пострадавшего на что-то другое. Человек должен отдавать себе отчет в том, что с ним действительно что-то случилось, должен выразить свою реакцию. </w:t>
      </w:r>
    </w:p>
    <w:p w:rsidR="00DA5BB2" w:rsidRDefault="00DA5BB2" w:rsidP="00DA5BB2">
      <w:pPr>
        <w:pStyle w:val="Default"/>
        <w:numPr>
          <w:ilvl w:val="0"/>
          <w:numId w:val="9"/>
        </w:numPr>
        <w:rPr>
          <w:sz w:val="23"/>
          <w:szCs w:val="23"/>
        </w:rPr>
      </w:pPr>
      <w:r>
        <w:rPr>
          <w:sz w:val="23"/>
          <w:szCs w:val="23"/>
        </w:rPr>
        <w:t xml:space="preserve">Даже если человек говорит, что он в полном порядке, это может означать, что неразрешенная психологическая проблема просто уходит вглубь и потом обязательно проявится снова. </w:t>
      </w:r>
    </w:p>
    <w:p w:rsidR="00DA5BB2" w:rsidRDefault="00DA5BB2" w:rsidP="00DA5BB2">
      <w:pPr>
        <w:pStyle w:val="Default"/>
        <w:numPr>
          <w:ilvl w:val="0"/>
          <w:numId w:val="9"/>
        </w:numPr>
        <w:rPr>
          <w:sz w:val="23"/>
          <w:szCs w:val="23"/>
        </w:rPr>
      </w:pPr>
      <w:r>
        <w:rPr>
          <w:sz w:val="23"/>
          <w:szCs w:val="23"/>
        </w:rPr>
        <w:t xml:space="preserve">Не мешайте человеку «выговорится». Не нужно его останавливать, даже если он снова и снова рассказывает свою историю по очереди всем членам семьи и знакомым. </w:t>
      </w:r>
    </w:p>
    <w:p w:rsidR="00DA5BB2" w:rsidRDefault="00DA5BB2" w:rsidP="00DA5BB2">
      <w:pPr>
        <w:pStyle w:val="Default"/>
        <w:numPr>
          <w:ilvl w:val="0"/>
          <w:numId w:val="9"/>
        </w:numPr>
        <w:rPr>
          <w:sz w:val="23"/>
          <w:szCs w:val="23"/>
        </w:rPr>
      </w:pPr>
      <w:r>
        <w:rPr>
          <w:sz w:val="23"/>
          <w:szCs w:val="23"/>
        </w:rPr>
        <w:t xml:space="preserve">Во время рассказа поощряйте выражение чувств. Если рассказчик начинает плакать - не останавливайте его, дайте выплакаться. При этом лучше обнять человека, дать ему физически почувствовать, что рядом с ним - близкие люди. </w:t>
      </w:r>
    </w:p>
    <w:p w:rsidR="00DA5BB2" w:rsidRDefault="00DA5BB2" w:rsidP="00DA5BB2">
      <w:pPr>
        <w:pStyle w:val="Default"/>
        <w:numPr>
          <w:ilvl w:val="0"/>
          <w:numId w:val="9"/>
        </w:numPr>
        <w:rPr>
          <w:sz w:val="23"/>
          <w:szCs w:val="23"/>
        </w:rPr>
      </w:pPr>
      <w:r>
        <w:rPr>
          <w:sz w:val="23"/>
          <w:szCs w:val="23"/>
        </w:rPr>
        <w:t xml:space="preserve">Мужчины в таких случаях часто выражают свою реакцию в виде гнева. Не мешайте выплеснуть этот гнев. В таком случае весьма полезно, если человек жестикулирует, топает, или бьет кулаками подушку. </w:t>
      </w:r>
    </w:p>
    <w:p w:rsidR="00DA5BB2" w:rsidRDefault="00DA5BB2" w:rsidP="00DA5BB2">
      <w:pPr>
        <w:pStyle w:val="Default"/>
        <w:numPr>
          <w:ilvl w:val="0"/>
          <w:numId w:val="9"/>
        </w:numPr>
        <w:rPr>
          <w:sz w:val="23"/>
          <w:szCs w:val="23"/>
        </w:rPr>
      </w:pPr>
      <w:r>
        <w:rPr>
          <w:sz w:val="23"/>
          <w:szCs w:val="23"/>
        </w:rPr>
        <w:t xml:space="preserve">Нельзя надолго оставлять пострадавшего одного, позволяя ему замыкаться в себе. </w:t>
      </w:r>
    </w:p>
    <w:p w:rsidR="00DA5BB2" w:rsidRDefault="00DA5BB2" w:rsidP="00DA5BB2"/>
    <w:p w:rsidR="00DA5BB2" w:rsidRPr="001F3437" w:rsidRDefault="00DA5BB2" w:rsidP="00DA5BB2">
      <w:pPr>
        <w:spacing w:after="0" w:line="240" w:lineRule="auto"/>
        <w:rPr>
          <w:rFonts w:ascii="Times New Roman" w:hAnsi="Times New Roman" w:cs="Times New Roman"/>
          <w:b/>
          <w:bCs/>
          <w:sz w:val="24"/>
          <w:szCs w:val="24"/>
        </w:rPr>
      </w:pPr>
      <w:r w:rsidRPr="001F3437">
        <w:rPr>
          <w:rFonts w:ascii="Times New Roman" w:hAnsi="Times New Roman" w:cs="Times New Roman"/>
          <w:b/>
          <w:bCs/>
          <w:sz w:val="24"/>
          <w:szCs w:val="24"/>
        </w:rPr>
        <w:t xml:space="preserve">III. ЗАКЛЮЧИТЕЛЬНАЯ ЧАСТЬ </w:t>
      </w:r>
      <w:r>
        <w:rPr>
          <w:rFonts w:ascii="Times New Roman" w:hAnsi="Times New Roman" w:cs="Times New Roman"/>
          <w:b/>
          <w:bCs/>
          <w:sz w:val="24"/>
          <w:szCs w:val="24"/>
        </w:rPr>
        <w:t xml:space="preserve">                                                                           </w:t>
      </w:r>
      <w:r>
        <w:rPr>
          <w:rFonts w:ascii="Times New Roman" w:hAnsi="Times New Roman" w:cs="Times New Roman"/>
          <w:b/>
          <w:sz w:val="24"/>
          <w:szCs w:val="24"/>
        </w:rPr>
        <w:t>2 мин</w:t>
      </w:r>
    </w:p>
    <w:p w:rsidR="00DA5BB2" w:rsidRPr="001F3437" w:rsidRDefault="00DA5BB2" w:rsidP="00DA5BB2">
      <w:pPr>
        <w:spacing w:after="0" w:line="240" w:lineRule="auto"/>
        <w:rPr>
          <w:rFonts w:ascii="Times New Roman" w:hAnsi="Times New Roman" w:cs="Times New Roman"/>
          <w:b/>
          <w:sz w:val="24"/>
          <w:szCs w:val="24"/>
        </w:rPr>
      </w:pPr>
    </w:p>
    <w:p w:rsidR="00DA5BB2" w:rsidRPr="001F3437" w:rsidRDefault="00DA5BB2" w:rsidP="00DA5BB2">
      <w:pPr>
        <w:spacing w:after="0" w:line="240" w:lineRule="auto"/>
        <w:rPr>
          <w:rFonts w:ascii="Times New Roman" w:hAnsi="Times New Roman" w:cs="Times New Roman"/>
          <w:sz w:val="24"/>
          <w:szCs w:val="24"/>
        </w:rPr>
      </w:pPr>
      <w:r w:rsidRPr="001F3437">
        <w:rPr>
          <w:rFonts w:ascii="Times New Roman" w:hAnsi="Times New Roman" w:cs="Times New Roman"/>
          <w:b/>
          <w:sz w:val="24"/>
          <w:szCs w:val="24"/>
        </w:rPr>
        <w:tab/>
      </w:r>
      <w:r w:rsidRPr="001F3437">
        <w:rPr>
          <w:rFonts w:ascii="Times New Roman" w:hAnsi="Times New Roman" w:cs="Times New Roman"/>
          <w:sz w:val="24"/>
          <w:szCs w:val="24"/>
        </w:rPr>
        <w:t>Преподаватель подводит итог занятия, отвечает на вопросы слушателей.</w:t>
      </w:r>
    </w:p>
    <w:p w:rsidR="00DA5BB2" w:rsidRPr="001F3437" w:rsidRDefault="00DA5BB2" w:rsidP="00DA5BB2">
      <w:pPr>
        <w:spacing w:after="0" w:line="240" w:lineRule="auto"/>
        <w:rPr>
          <w:rFonts w:ascii="Times New Roman" w:hAnsi="Times New Roman" w:cs="Times New Roman"/>
          <w:sz w:val="24"/>
          <w:szCs w:val="24"/>
        </w:rPr>
      </w:pPr>
    </w:p>
    <w:p w:rsidR="00DA5BB2" w:rsidRPr="001F3437" w:rsidRDefault="00DA5BB2" w:rsidP="00DA5BB2">
      <w:pPr>
        <w:spacing w:after="0" w:line="240" w:lineRule="auto"/>
        <w:rPr>
          <w:rFonts w:ascii="Times New Roman" w:hAnsi="Times New Roman" w:cs="Times New Roman"/>
          <w:sz w:val="24"/>
          <w:szCs w:val="24"/>
        </w:rPr>
      </w:pPr>
    </w:p>
    <w:p w:rsidR="00DA5BB2" w:rsidRPr="001F3437" w:rsidRDefault="00DA5BB2" w:rsidP="00DA5BB2">
      <w:pPr>
        <w:spacing w:after="0" w:line="240" w:lineRule="auto"/>
        <w:rPr>
          <w:rFonts w:ascii="Times New Roman" w:hAnsi="Times New Roman" w:cs="Times New Roman"/>
          <w:sz w:val="24"/>
          <w:szCs w:val="24"/>
        </w:rPr>
      </w:pPr>
    </w:p>
    <w:p w:rsidR="00DA5BB2" w:rsidRPr="001F3437" w:rsidRDefault="00DA5BB2" w:rsidP="00DA5BB2">
      <w:pPr>
        <w:spacing w:after="0" w:line="240" w:lineRule="auto"/>
        <w:rPr>
          <w:rFonts w:ascii="Times New Roman" w:hAnsi="Times New Roman" w:cs="Times New Roman"/>
          <w:sz w:val="24"/>
          <w:szCs w:val="24"/>
        </w:rPr>
      </w:pPr>
    </w:p>
    <w:p w:rsidR="00DA5BB2" w:rsidRPr="001F3437" w:rsidRDefault="00DA5BB2" w:rsidP="00DA5BB2">
      <w:pPr>
        <w:spacing w:after="0" w:line="240" w:lineRule="auto"/>
        <w:rPr>
          <w:rFonts w:ascii="Times New Roman" w:hAnsi="Times New Roman" w:cs="Times New Roman"/>
          <w:sz w:val="24"/>
          <w:szCs w:val="24"/>
        </w:rPr>
      </w:pPr>
    </w:p>
    <w:p w:rsidR="00DA5BB2" w:rsidRPr="001F3437" w:rsidRDefault="00DA5BB2" w:rsidP="00DA5BB2">
      <w:pPr>
        <w:spacing w:after="0" w:line="240" w:lineRule="auto"/>
        <w:rPr>
          <w:rFonts w:ascii="Times New Roman" w:hAnsi="Times New Roman" w:cs="Times New Roman"/>
          <w:b/>
          <w:sz w:val="24"/>
          <w:szCs w:val="24"/>
        </w:rPr>
      </w:pPr>
      <w:r w:rsidRPr="001F3437">
        <w:rPr>
          <w:rFonts w:ascii="Times New Roman" w:hAnsi="Times New Roman" w:cs="Times New Roman"/>
          <w:sz w:val="24"/>
          <w:szCs w:val="24"/>
        </w:rPr>
        <w:t xml:space="preserve">Преподаватель </w:t>
      </w:r>
      <w:r>
        <w:rPr>
          <w:rFonts w:ascii="Times New Roman" w:hAnsi="Times New Roman" w:cs="Times New Roman"/>
          <w:sz w:val="24"/>
          <w:szCs w:val="24"/>
        </w:rPr>
        <w:t>_______________________________________________</w:t>
      </w:r>
    </w:p>
    <w:p w:rsidR="00DA5BB2" w:rsidRPr="00444802" w:rsidRDefault="00DA5BB2" w:rsidP="00DA5BB2">
      <w:pPr>
        <w:spacing w:after="0" w:line="240" w:lineRule="auto"/>
        <w:rPr>
          <w:rFonts w:ascii="Times New Roman" w:hAnsi="Times New Roman" w:cs="Times New Roman"/>
          <w:sz w:val="24"/>
          <w:szCs w:val="24"/>
        </w:rPr>
      </w:pPr>
    </w:p>
    <w:p w:rsidR="00DA5BB2" w:rsidRDefault="00DA5BB2" w:rsidP="00DA5BB2"/>
    <w:p w:rsidR="000F257E" w:rsidRDefault="000F257E"/>
    <w:sectPr w:rsidR="000F257E" w:rsidSect="00BB4F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318F6C"/>
    <w:multiLevelType w:val="hybridMultilevel"/>
    <w:tmpl w:val="3DE53D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7EEA160"/>
    <w:multiLevelType w:val="hybridMultilevel"/>
    <w:tmpl w:val="A7CEF3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55"/>
    <w:multiLevelType w:val="multilevel"/>
    <w:tmpl w:val="0000005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57"/>
    <w:multiLevelType w:val="multilevel"/>
    <w:tmpl w:val="0000005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36C7273"/>
    <w:multiLevelType w:val="hybridMultilevel"/>
    <w:tmpl w:val="0FCC76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56E7284"/>
    <w:multiLevelType w:val="hybridMultilevel"/>
    <w:tmpl w:val="8A199A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8EB438B"/>
    <w:multiLevelType w:val="hybridMultilevel"/>
    <w:tmpl w:val="F5020654"/>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226A2E"/>
    <w:multiLevelType w:val="singleLevel"/>
    <w:tmpl w:val="61D6E7C4"/>
    <w:lvl w:ilvl="0">
      <w:start w:val="1"/>
      <w:numFmt w:val="decimal"/>
      <w:lvlText w:val="4.1.%1."/>
      <w:legacy w:legacy="1" w:legacySpace="0" w:legacyIndent="701"/>
      <w:lvlJc w:val="left"/>
      <w:rPr>
        <w:rFonts w:ascii="Times New Roman" w:hAnsi="Times New Roman" w:cs="Times New Roman" w:hint="default"/>
      </w:rPr>
    </w:lvl>
  </w:abstractNum>
  <w:abstractNum w:abstractNumId="8">
    <w:nsid w:val="1D0DF5FF"/>
    <w:multiLevelType w:val="hybridMultilevel"/>
    <w:tmpl w:val="F816E1F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80E5F0E"/>
    <w:multiLevelType w:val="multilevel"/>
    <w:tmpl w:val="B3A8E7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83DD78"/>
    <w:multiLevelType w:val="hybridMultilevel"/>
    <w:tmpl w:val="EAA30B0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87E7AF0"/>
    <w:multiLevelType w:val="hybridMultilevel"/>
    <w:tmpl w:val="8F9CD5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891762"/>
    <w:multiLevelType w:val="singleLevel"/>
    <w:tmpl w:val="A28C5CDE"/>
    <w:lvl w:ilvl="0">
      <w:start w:val="1"/>
      <w:numFmt w:val="decimal"/>
      <w:lvlText w:val="%1."/>
      <w:legacy w:legacy="1" w:legacySpace="0" w:legacyIndent="283"/>
      <w:lvlJc w:val="left"/>
      <w:pPr>
        <w:ind w:left="283" w:hanging="283"/>
      </w:pPr>
    </w:lvl>
  </w:abstractNum>
  <w:abstractNum w:abstractNumId="13">
    <w:nsid w:val="43CAF692"/>
    <w:multiLevelType w:val="hybridMultilevel"/>
    <w:tmpl w:val="F1298A8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CF03EC7"/>
    <w:multiLevelType w:val="hybridMultilevel"/>
    <w:tmpl w:val="6BBDF39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12"/>
    <w:lvlOverride w:ilvl="0">
      <w:lvl w:ilvl="0">
        <w:start w:val="1"/>
        <w:numFmt w:val="decimal"/>
        <w:lvlText w:val="%1."/>
        <w:legacy w:legacy="1" w:legacySpace="0" w:legacyIndent="283"/>
        <w:lvlJc w:val="left"/>
        <w:pPr>
          <w:ind w:left="283" w:hanging="283"/>
        </w:pPr>
      </w:lvl>
    </w:lvlOverride>
  </w:num>
  <w:num w:numId="3">
    <w:abstractNumId w:val="6"/>
  </w:num>
  <w:num w:numId="4">
    <w:abstractNumId w:val="7"/>
  </w:num>
  <w:num w:numId="5">
    <w:abstractNumId w:val="9"/>
  </w:num>
  <w:num w:numId="6">
    <w:abstractNumId w:val="2"/>
  </w:num>
  <w:num w:numId="7">
    <w:abstractNumId w:val="3"/>
  </w:num>
  <w:num w:numId="8">
    <w:abstractNumId w:val="1"/>
  </w:num>
  <w:num w:numId="9">
    <w:abstractNumId w:val="0"/>
  </w:num>
  <w:num w:numId="10">
    <w:abstractNumId w:val="14"/>
  </w:num>
  <w:num w:numId="11">
    <w:abstractNumId w:val="8"/>
  </w:num>
  <w:num w:numId="12">
    <w:abstractNumId w:val="10"/>
  </w:num>
  <w:num w:numId="13">
    <w:abstractNumId w:val="5"/>
  </w:num>
  <w:num w:numId="14">
    <w:abstractNumId w:val="13"/>
  </w:num>
  <w:num w:numId="15">
    <w:abstractNumId w:val="1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DA5BB2"/>
    <w:rsid w:val="000F257E"/>
    <w:rsid w:val="00483B83"/>
    <w:rsid w:val="00B96AB5"/>
    <w:rsid w:val="00DA5B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AB5"/>
  </w:style>
  <w:style w:type="paragraph" w:styleId="1">
    <w:name w:val="heading 1"/>
    <w:basedOn w:val="a"/>
    <w:next w:val="a"/>
    <w:link w:val="10"/>
    <w:uiPriority w:val="9"/>
    <w:qFormat/>
    <w:rsid w:val="00DA5B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
    <w:semiHidden/>
    <w:unhideWhenUsed/>
    <w:qFormat/>
    <w:rsid w:val="00DA5BB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5BB2"/>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uiPriority w:val="9"/>
    <w:semiHidden/>
    <w:rsid w:val="00DA5BB2"/>
    <w:rPr>
      <w:rFonts w:asciiTheme="majorHAnsi" w:eastAsiaTheme="majorEastAsia" w:hAnsiTheme="majorHAnsi" w:cstheme="majorBidi"/>
      <w:i/>
      <w:iCs/>
      <w:color w:val="243F60" w:themeColor="accent1" w:themeShade="7F"/>
    </w:rPr>
  </w:style>
  <w:style w:type="paragraph" w:styleId="a3">
    <w:name w:val="List Paragraph"/>
    <w:basedOn w:val="a"/>
    <w:uiPriority w:val="34"/>
    <w:qFormat/>
    <w:rsid w:val="00DA5BB2"/>
    <w:pPr>
      <w:ind w:left="720"/>
      <w:contextualSpacing/>
    </w:pPr>
    <w:rPr>
      <w:rFonts w:eastAsiaTheme="minorHAnsi"/>
      <w:lang w:eastAsia="en-US"/>
    </w:rPr>
  </w:style>
  <w:style w:type="table" w:styleId="a4">
    <w:name w:val="Table Grid"/>
    <w:basedOn w:val="a1"/>
    <w:rsid w:val="00DA5B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
    <w:rsid w:val="00DA5BB2"/>
    <w:pPr>
      <w:widowControl w:val="0"/>
      <w:suppressAutoHyphens/>
      <w:autoSpaceDN w:val="0"/>
      <w:spacing w:after="0" w:line="240" w:lineRule="auto"/>
      <w:textAlignment w:val="baseline"/>
    </w:pPr>
    <w:rPr>
      <w:rFonts w:ascii="Times New Roman" w:eastAsia="SimSun" w:hAnsi="Times New Roman" w:cs="Times New Roman"/>
      <w:kern w:val="3"/>
      <w:sz w:val="24"/>
      <w:szCs w:val="24"/>
    </w:rPr>
  </w:style>
  <w:style w:type="character" w:customStyle="1" w:styleId="FontStyle123">
    <w:name w:val="Font Style123"/>
    <w:basedOn w:val="a0"/>
    <w:rsid w:val="00DA5BB2"/>
    <w:rPr>
      <w:rFonts w:ascii="Times New Roman" w:hAnsi="Times New Roman" w:cs="Times New Roman"/>
      <w:sz w:val="26"/>
      <w:szCs w:val="26"/>
    </w:rPr>
  </w:style>
  <w:style w:type="character" w:customStyle="1" w:styleId="a5">
    <w:name w:val="Основной текст Знак"/>
    <w:basedOn w:val="a0"/>
    <w:link w:val="a6"/>
    <w:locked/>
    <w:rsid w:val="00DA5BB2"/>
    <w:rPr>
      <w:sz w:val="28"/>
      <w:szCs w:val="28"/>
      <w:shd w:val="clear" w:color="auto" w:fill="FFFFFF"/>
    </w:rPr>
  </w:style>
  <w:style w:type="paragraph" w:styleId="a6">
    <w:name w:val="Body Text"/>
    <w:basedOn w:val="a"/>
    <w:link w:val="a5"/>
    <w:rsid w:val="00DA5BB2"/>
    <w:pPr>
      <w:shd w:val="clear" w:color="auto" w:fill="FFFFFF"/>
      <w:spacing w:before="360" w:after="0" w:line="320" w:lineRule="exact"/>
      <w:jc w:val="both"/>
    </w:pPr>
    <w:rPr>
      <w:sz w:val="28"/>
      <w:szCs w:val="28"/>
    </w:rPr>
  </w:style>
  <w:style w:type="character" w:customStyle="1" w:styleId="11">
    <w:name w:val="Основной текст Знак1"/>
    <w:basedOn w:val="a0"/>
    <w:link w:val="a6"/>
    <w:uiPriority w:val="99"/>
    <w:semiHidden/>
    <w:rsid w:val="00DA5BB2"/>
  </w:style>
  <w:style w:type="paragraph" w:styleId="a7">
    <w:name w:val="Normal (Web)"/>
    <w:basedOn w:val="a"/>
    <w:uiPriority w:val="99"/>
    <w:rsid w:val="00DA5BB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qFormat/>
    <w:rsid w:val="00DA5BB2"/>
    <w:rPr>
      <w:b/>
      <w:bCs/>
    </w:rPr>
  </w:style>
  <w:style w:type="character" w:customStyle="1" w:styleId="12">
    <w:name w:val="Основной текст + Полужирный1"/>
    <w:aliases w:val="Интервал 0 pt15"/>
    <w:rsid w:val="00DA5BB2"/>
    <w:rPr>
      <w:rFonts w:ascii="Times New Roman" w:hAnsi="Times New Roman" w:cs="Times New Roman"/>
      <w:b/>
      <w:bCs/>
      <w:spacing w:val="-10"/>
      <w:sz w:val="22"/>
      <w:szCs w:val="22"/>
      <w:lang w:bidi="ar-SA"/>
    </w:rPr>
  </w:style>
  <w:style w:type="paragraph" w:customStyle="1" w:styleId="Default">
    <w:name w:val="Default"/>
    <w:rsid w:val="00DA5BB2"/>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Indent 2"/>
    <w:basedOn w:val="a"/>
    <w:link w:val="20"/>
    <w:uiPriority w:val="99"/>
    <w:semiHidden/>
    <w:unhideWhenUsed/>
    <w:rsid w:val="00DA5BB2"/>
    <w:pPr>
      <w:spacing w:after="120" w:line="480" w:lineRule="auto"/>
      <w:ind w:left="283"/>
    </w:pPr>
  </w:style>
  <w:style w:type="character" w:customStyle="1" w:styleId="20">
    <w:name w:val="Основной текст с отступом 2 Знак"/>
    <w:basedOn w:val="a0"/>
    <w:link w:val="2"/>
    <w:uiPriority w:val="99"/>
    <w:semiHidden/>
    <w:rsid w:val="00DA5BB2"/>
  </w:style>
  <w:style w:type="character" w:customStyle="1" w:styleId="apple-converted-space">
    <w:name w:val="apple-converted-space"/>
    <w:basedOn w:val="a0"/>
    <w:uiPriority w:val="99"/>
    <w:rsid w:val="00DA5BB2"/>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6779</Words>
  <Characters>38646</Characters>
  <Application>Microsoft Office Word</Application>
  <DocSecurity>0</DocSecurity>
  <Lines>322</Lines>
  <Paragraphs>90</Paragraphs>
  <ScaleCrop>false</ScaleCrop>
  <Company/>
  <LinksUpToDate>false</LinksUpToDate>
  <CharactersWithSpaces>45335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Гартунг</cp:lastModifiedBy>
  <cp:revision>4</cp:revision>
  <dcterms:created xsi:type="dcterms:W3CDTF">2017-10-24T10:12:00Z</dcterms:created>
  <dcterms:modified xsi:type="dcterms:W3CDTF">2022-04-13T04:44:00Z</dcterms:modified>
</cp:coreProperties>
</file>