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6F4C" w:rsidP="00716F4C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716F4C">
        <w:rPr>
          <w:rFonts w:ascii="Arial" w:hAnsi="Arial" w:cs="Arial"/>
          <w:b/>
          <w:i/>
          <w:sz w:val="24"/>
          <w:u w:val="single"/>
        </w:rPr>
        <w:t>Предназначение, состав, структура, оснащение техническими средствами управления, задачи и организация работы ЕДДС</w:t>
      </w:r>
    </w:p>
    <w:p w:rsidR="00716F4C" w:rsidRPr="00716F4C" w:rsidRDefault="00716F4C" w:rsidP="00716F4C">
      <w:pPr>
        <w:jc w:val="both"/>
        <w:rPr>
          <w:rFonts w:ascii="Arial" w:hAnsi="Arial" w:cs="Arial"/>
          <w:sz w:val="24"/>
        </w:rPr>
      </w:pPr>
      <w:proofErr w:type="gramStart"/>
      <w:r w:rsidRPr="00716F4C">
        <w:rPr>
          <w:rFonts w:ascii="Arial" w:hAnsi="Arial" w:cs="Arial"/>
          <w:sz w:val="24"/>
        </w:rPr>
        <w:t>Единая дежурная диспетчерская служба муниципального образования (ЕДДС) – это орган повседневного управления подсистемы единой государственной системы предупреждения и ликвидации чрезвычайных ситуаций муниципального уровня, предназначенный для координации действий дежурных и диспетчерских (дежурно-диспетчерских) служб (ДДС), действующих на территории муниципального образования, и создаваемый при органах управления, специально уполномоченных на решение задач в области защиты населения и территорий от чрезвычайных ситуаций и/или гражданской обороны</w:t>
      </w:r>
      <w:proofErr w:type="gramEnd"/>
      <w:r w:rsidRPr="00716F4C">
        <w:rPr>
          <w:rFonts w:ascii="Arial" w:hAnsi="Arial" w:cs="Arial"/>
          <w:sz w:val="24"/>
        </w:rPr>
        <w:t xml:space="preserve"> при органах местного самоуправления.</w:t>
      </w:r>
    </w:p>
    <w:p w:rsidR="00716F4C" w:rsidRPr="00716F4C" w:rsidRDefault="00716F4C" w:rsidP="00716F4C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  <w:sz w:val="32"/>
          <w:szCs w:val="23"/>
          <w:u w:val="single"/>
        </w:rPr>
      </w:pPr>
      <w:r w:rsidRPr="00716F4C">
        <w:rPr>
          <w:rFonts w:ascii="Arial" w:hAnsi="Arial" w:cs="Arial"/>
          <w:bCs/>
          <w:color w:val="000000"/>
          <w:szCs w:val="18"/>
          <w:u w:val="single"/>
        </w:rPr>
        <w:t>Состав и структура ЕДДС</w:t>
      </w:r>
    </w:p>
    <w:p w:rsidR="00716F4C" w:rsidRDefault="00716F4C" w:rsidP="00716F4C">
      <w:pPr>
        <w:pStyle w:val="consplusnormal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716F4C" w:rsidRPr="00716F4C" w:rsidRDefault="00716F4C" w:rsidP="0068298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716F4C">
        <w:rPr>
          <w:rFonts w:ascii="Arial" w:hAnsi="Arial" w:cs="Arial"/>
          <w:color w:val="000000"/>
          <w:szCs w:val="18"/>
        </w:rPr>
        <w:t xml:space="preserve">ЕДДС включает в себя: </w:t>
      </w:r>
    </w:p>
    <w:p w:rsidR="00716F4C" w:rsidRPr="00716F4C" w:rsidRDefault="00716F4C" w:rsidP="00682983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руководство ЕДДС, дежурно-диспетчерский персонал, пункт управления, средства связи, средства оповещения и автоматизации управления.</w:t>
      </w:r>
    </w:p>
    <w:p w:rsidR="00716F4C" w:rsidRPr="00716F4C" w:rsidRDefault="00716F4C" w:rsidP="0068298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716F4C">
        <w:rPr>
          <w:rFonts w:ascii="Arial" w:hAnsi="Arial" w:cs="Arial"/>
          <w:color w:val="000000"/>
          <w:szCs w:val="18"/>
        </w:rPr>
        <w:t xml:space="preserve">В личный состав ЕДДС входят: </w:t>
      </w:r>
    </w:p>
    <w:p w:rsidR="00716F4C" w:rsidRPr="00716F4C" w:rsidRDefault="00716F4C" w:rsidP="00682983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оперативные дежурные ЕДДС и диспетчера ЕДДС (в количестве, необходимом для соблюдения режима круглосуточного дежурства).</w:t>
      </w:r>
    </w:p>
    <w:p w:rsidR="00716F4C" w:rsidRPr="00716F4C" w:rsidRDefault="00716F4C" w:rsidP="0068298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716F4C">
        <w:rPr>
          <w:rFonts w:ascii="Arial" w:hAnsi="Arial" w:cs="Arial"/>
          <w:color w:val="000000"/>
          <w:szCs w:val="18"/>
        </w:rPr>
        <w:t>Пункт управления ЕДДС представляет собой:</w:t>
      </w:r>
    </w:p>
    <w:p w:rsidR="00716F4C" w:rsidRPr="00682983" w:rsidRDefault="00716F4C" w:rsidP="00682983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 xml:space="preserve">рабочие помещения для дежурно-диспетчерского персонала, оснащенные необходимыми техническими средствами, средствами связи и автоматизации управления, документацией, а также отдельным помещением для отдыха и приема пищи. </w:t>
      </w:r>
    </w:p>
    <w:p w:rsidR="00682983" w:rsidRPr="00716F4C" w:rsidRDefault="00682983" w:rsidP="0068298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3"/>
        </w:rPr>
      </w:pPr>
    </w:p>
    <w:p w:rsidR="00716F4C" w:rsidRPr="00716F4C" w:rsidRDefault="00716F4C" w:rsidP="0068298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В состав технических средств управления ЕДДС входят:</w:t>
      </w:r>
    </w:p>
    <w:p w:rsidR="00716F4C" w:rsidRPr="00716F4C" w:rsidRDefault="00716F4C" w:rsidP="00682983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оргтехника (компьютеры, принтеры, сканеры и т.д.);</w:t>
      </w:r>
    </w:p>
    <w:p w:rsidR="00716F4C" w:rsidRPr="00716F4C" w:rsidRDefault="00716F4C" w:rsidP="00682983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средства оповещения руководящего состава и населения;</w:t>
      </w:r>
    </w:p>
    <w:p w:rsidR="00716F4C" w:rsidRPr="00716F4C" w:rsidRDefault="00716F4C" w:rsidP="00682983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средства регистрации (записи) входящих и исходящих переговоров, а также определения номера вызывающего абонента;</w:t>
      </w:r>
    </w:p>
    <w:p w:rsidR="00716F4C" w:rsidRPr="00716F4C" w:rsidRDefault="00716F4C" w:rsidP="00682983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средства связи и автоматизации управления, в том числе средства радиосвязи;</w:t>
      </w:r>
    </w:p>
    <w:p w:rsidR="00716F4C" w:rsidRPr="00716F4C" w:rsidRDefault="00716F4C" w:rsidP="00682983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система видеоконференцсвязи;</w:t>
      </w:r>
    </w:p>
    <w:p w:rsidR="00716F4C" w:rsidRPr="00682983" w:rsidRDefault="00716F4C" w:rsidP="00682983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прямые каналы связи с взаимодействующими органами управления.</w:t>
      </w:r>
    </w:p>
    <w:p w:rsidR="00682983" w:rsidRPr="00716F4C" w:rsidRDefault="00682983" w:rsidP="0068298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3"/>
        </w:rPr>
      </w:pPr>
    </w:p>
    <w:p w:rsidR="00716F4C" w:rsidRPr="00716F4C" w:rsidRDefault="00716F4C" w:rsidP="0068298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 xml:space="preserve"> Средства связи ЕДДС обеспечивают:</w:t>
      </w:r>
    </w:p>
    <w:p w:rsidR="00716F4C" w:rsidRPr="00716F4C" w:rsidRDefault="00716F4C" w:rsidP="00682983">
      <w:pPr>
        <w:pStyle w:val="consplusnormal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телефонную связь;</w:t>
      </w:r>
    </w:p>
    <w:p w:rsidR="00716F4C" w:rsidRPr="00716F4C" w:rsidRDefault="00716F4C" w:rsidP="00682983">
      <w:pPr>
        <w:pStyle w:val="consplusnormal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прием и передачу данных, команд и сигналов оповещения;</w:t>
      </w:r>
    </w:p>
    <w:p w:rsidR="00716F4C" w:rsidRPr="00716F4C" w:rsidRDefault="00716F4C" w:rsidP="00682983">
      <w:pPr>
        <w:pStyle w:val="consplusnormal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прием вызовов (сообщений) через единый номер "112";</w:t>
      </w:r>
    </w:p>
    <w:p w:rsidR="00716F4C" w:rsidRPr="00682983" w:rsidRDefault="00716F4C" w:rsidP="00682983">
      <w:pPr>
        <w:pStyle w:val="consplusnormal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обмен речевыми сообщениями, документальной и видеоинформацией, а также иными данными с вышестоящими и взаимодействующими службами.</w:t>
      </w:r>
    </w:p>
    <w:p w:rsidR="00682983" w:rsidRPr="00716F4C" w:rsidRDefault="00682983" w:rsidP="0068298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3"/>
        </w:rPr>
      </w:pPr>
    </w:p>
    <w:p w:rsidR="00716F4C" w:rsidRPr="00716F4C" w:rsidRDefault="00716F4C" w:rsidP="0068298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 xml:space="preserve"> Система оповещения обеспечивает передачу:</w:t>
      </w:r>
    </w:p>
    <w:p w:rsidR="00716F4C" w:rsidRPr="00716F4C" w:rsidRDefault="00716F4C" w:rsidP="00682983">
      <w:pPr>
        <w:pStyle w:val="consplusnormal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lastRenderedPageBreak/>
        <w:t>сигналов оповещения;</w:t>
      </w:r>
    </w:p>
    <w:p w:rsidR="00716F4C" w:rsidRPr="00716F4C" w:rsidRDefault="00716F4C" w:rsidP="00682983">
      <w:pPr>
        <w:pStyle w:val="consplusnormal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речевых (текстовых) сообщений;</w:t>
      </w:r>
    </w:p>
    <w:p w:rsidR="00716F4C" w:rsidRPr="00682983" w:rsidRDefault="00716F4C" w:rsidP="00682983">
      <w:pPr>
        <w:pStyle w:val="consplusnormal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32"/>
          <w:szCs w:val="23"/>
        </w:rPr>
      </w:pPr>
      <w:r w:rsidRPr="00716F4C">
        <w:rPr>
          <w:rFonts w:ascii="Arial" w:hAnsi="Arial" w:cs="Arial"/>
          <w:color w:val="000000"/>
          <w:szCs w:val="18"/>
        </w:rPr>
        <w:t>условных сигналов.</w:t>
      </w:r>
    </w:p>
    <w:p w:rsidR="00682983" w:rsidRPr="00716F4C" w:rsidRDefault="00682983" w:rsidP="0068298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3"/>
        </w:rPr>
      </w:pPr>
    </w:p>
    <w:p w:rsidR="00716F4C" w:rsidRPr="00716F4C" w:rsidRDefault="00716F4C" w:rsidP="0068298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23"/>
        </w:rPr>
      </w:pPr>
      <w:proofErr w:type="spellStart"/>
      <w:r w:rsidRPr="00716F4C">
        <w:rPr>
          <w:rFonts w:ascii="Arial" w:hAnsi="Arial" w:cs="Arial"/>
          <w:color w:val="000000"/>
          <w:szCs w:val="18"/>
        </w:rPr>
        <w:t>Задействование</w:t>
      </w:r>
      <w:proofErr w:type="spellEnd"/>
      <w:r w:rsidRPr="00716F4C">
        <w:rPr>
          <w:rFonts w:ascii="Arial" w:hAnsi="Arial" w:cs="Arial"/>
          <w:color w:val="000000"/>
          <w:szCs w:val="18"/>
        </w:rPr>
        <w:t xml:space="preserve"> местной системы оповещения осуществляется дежурно-диспетчерским персоналом с автоматизированного рабочего места ЕДДС.</w:t>
      </w:r>
    </w:p>
    <w:p w:rsidR="00716F4C" w:rsidRPr="00716F4C" w:rsidRDefault="00716F4C" w:rsidP="00716F4C">
      <w:pPr>
        <w:jc w:val="center"/>
        <w:rPr>
          <w:rFonts w:ascii="Arial" w:hAnsi="Arial" w:cs="Arial"/>
          <w:sz w:val="24"/>
        </w:rPr>
      </w:pPr>
    </w:p>
    <w:sectPr w:rsidR="00716F4C" w:rsidRPr="0071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00C8"/>
    <w:multiLevelType w:val="hybridMultilevel"/>
    <w:tmpl w:val="D264BCFE"/>
    <w:lvl w:ilvl="0" w:tplc="92123A2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5541B"/>
    <w:multiLevelType w:val="hybridMultilevel"/>
    <w:tmpl w:val="3BB88A26"/>
    <w:lvl w:ilvl="0" w:tplc="1EC6E74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F1B2A"/>
    <w:multiLevelType w:val="hybridMultilevel"/>
    <w:tmpl w:val="9C6E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90B8F"/>
    <w:multiLevelType w:val="hybridMultilevel"/>
    <w:tmpl w:val="F354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57E5"/>
    <w:multiLevelType w:val="hybridMultilevel"/>
    <w:tmpl w:val="6CF4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C71A3"/>
    <w:multiLevelType w:val="hybridMultilevel"/>
    <w:tmpl w:val="5A9EC5B0"/>
    <w:lvl w:ilvl="0" w:tplc="3BEC46B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F4C"/>
    <w:rsid w:val="00682983"/>
    <w:rsid w:val="0071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1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2</cp:revision>
  <dcterms:created xsi:type="dcterms:W3CDTF">2021-06-22T03:57:00Z</dcterms:created>
  <dcterms:modified xsi:type="dcterms:W3CDTF">2021-06-22T04:08:00Z</dcterms:modified>
</cp:coreProperties>
</file>